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4D5A6" w14:textId="77777777" w:rsidR="008D5FDD" w:rsidRDefault="00EB4322" w:rsidP="00EB4322">
      <w:pPr>
        <w:spacing w:after="0" w:line="240" w:lineRule="auto"/>
        <w:jc w:val="center"/>
        <w:rPr>
          <w:rFonts w:ascii="Arial" w:hAnsi="Arial" w:cs="Arial"/>
          <w:b/>
        </w:rPr>
      </w:pPr>
      <w:r w:rsidRPr="00153B1A">
        <w:rPr>
          <w:rFonts w:ascii="Arial" w:hAnsi="Arial" w:cs="Arial"/>
          <w:b/>
        </w:rPr>
        <w:t xml:space="preserve">Minutes of the </w:t>
      </w:r>
      <w:r w:rsidR="008D5FDD" w:rsidRPr="008D5FDD">
        <w:rPr>
          <w:rFonts w:ascii="Arial" w:hAnsi="Arial" w:cs="Arial"/>
          <w:b/>
        </w:rPr>
        <w:t>United Lincolnshire Hospitals NHS Trust</w:t>
      </w:r>
    </w:p>
    <w:p w14:paraId="5E84EF89" w14:textId="77777777" w:rsidR="00FB5122" w:rsidRDefault="006957F1" w:rsidP="00EB4322">
      <w:pPr>
        <w:spacing w:after="0" w:line="240" w:lineRule="auto"/>
        <w:jc w:val="center"/>
        <w:rPr>
          <w:rFonts w:ascii="Arial" w:hAnsi="Arial" w:cs="Arial"/>
          <w:b/>
        </w:rPr>
      </w:pPr>
      <w:r>
        <w:rPr>
          <w:rFonts w:ascii="Arial" w:hAnsi="Arial" w:cs="Arial"/>
          <w:b/>
        </w:rPr>
        <w:t xml:space="preserve">Annual </w:t>
      </w:r>
      <w:r w:rsidR="009C5687">
        <w:rPr>
          <w:rFonts w:ascii="Arial" w:hAnsi="Arial" w:cs="Arial"/>
          <w:b/>
        </w:rPr>
        <w:t>Public</w:t>
      </w:r>
      <w:r w:rsidR="00EB4322" w:rsidRPr="00153B1A">
        <w:rPr>
          <w:rFonts w:ascii="Arial" w:hAnsi="Arial" w:cs="Arial"/>
          <w:b/>
        </w:rPr>
        <w:t xml:space="preserve"> Meeting</w:t>
      </w:r>
      <w:r w:rsidR="00FB5122">
        <w:rPr>
          <w:rFonts w:ascii="Arial" w:hAnsi="Arial" w:cs="Arial"/>
          <w:b/>
        </w:rPr>
        <w:t xml:space="preserve"> </w:t>
      </w:r>
    </w:p>
    <w:p w14:paraId="2CE63762" w14:textId="77777777" w:rsidR="00EB4322" w:rsidRPr="00153B1A" w:rsidRDefault="00EB4322" w:rsidP="00EB4322">
      <w:pPr>
        <w:spacing w:after="0" w:line="240" w:lineRule="auto"/>
        <w:jc w:val="center"/>
        <w:rPr>
          <w:rFonts w:ascii="Arial" w:hAnsi="Arial" w:cs="Arial"/>
          <w:b/>
        </w:rPr>
      </w:pPr>
    </w:p>
    <w:p w14:paraId="16E77190" w14:textId="2C5E1E93" w:rsidR="00EB4322" w:rsidRPr="00153B1A" w:rsidRDefault="00EB4322" w:rsidP="00EB4322">
      <w:pPr>
        <w:spacing w:after="0" w:line="240" w:lineRule="auto"/>
        <w:jc w:val="center"/>
        <w:rPr>
          <w:rFonts w:ascii="Arial" w:hAnsi="Arial" w:cs="Arial"/>
          <w:b/>
        </w:rPr>
      </w:pPr>
      <w:r w:rsidRPr="00153B1A">
        <w:rPr>
          <w:rFonts w:ascii="Arial" w:hAnsi="Arial" w:cs="Arial"/>
          <w:b/>
        </w:rPr>
        <w:t xml:space="preserve">Held on </w:t>
      </w:r>
      <w:r w:rsidR="00A06CEF">
        <w:rPr>
          <w:rFonts w:ascii="Arial" w:hAnsi="Arial" w:cs="Arial"/>
          <w:b/>
        </w:rPr>
        <w:t>2</w:t>
      </w:r>
      <w:r w:rsidR="003E7BF8">
        <w:rPr>
          <w:rFonts w:ascii="Arial" w:hAnsi="Arial" w:cs="Arial"/>
          <w:b/>
        </w:rPr>
        <w:t>7</w:t>
      </w:r>
      <w:r w:rsidR="00A06CEF">
        <w:rPr>
          <w:rFonts w:ascii="Arial" w:hAnsi="Arial" w:cs="Arial"/>
          <w:b/>
        </w:rPr>
        <w:t xml:space="preserve"> </w:t>
      </w:r>
      <w:r w:rsidR="0003775C">
        <w:rPr>
          <w:rFonts w:ascii="Arial" w:hAnsi="Arial" w:cs="Arial"/>
          <w:b/>
        </w:rPr>
        <w:t>September 20</w:t>
      </w:r>
      <w:r w:rsidR="00A06CEF">
        <w:rPr>
          <w:rFonts w:ascii="Arial" w:hAnsi="Arial" w:cs="Arial"/>
          <w:b/>
        </w:rPr>
        <w:t>2</w:t>
      </w:r>
      <w:r w:rsidR="003E7BF8">
        <w:rPr>
          <w:rFonts w:ascii="Arial" w:hAnsi="Arial" w:cs="Arial"/>
          <w:b/>
        </w:rPr>
        <w:t>1</w:t>
      </w:r>
    </w:p>
    <w:p w14:paraId="47FC5550" w14:textId="77777777" w:rsidR="00EB4322" w:rsidRPr="00153B1A" w:rsidRDefault="00EB4322" w:rsidP="00EB4322">
      <w:pPr>
        <w:spacing w:after="0" w:line="240" w:lineRule="auto"/>
        <w:jc w:val="center"/>
        <w:rPr>
          <w:rFonts w:ascii="Arial" w:hAnsi="Arial" w:cs="Arial"/>
          <w:b/>
        </w:rPr>
      </w:pPr>
    </w:p>
    <w:p w14:paraId="3661BA26" w14:textId="77777777" w:rsidR="00EB4322" w:rsidRDefault="00A06CEF" w:rsidP="00EB4322">
      <w:pPr>
        <w:spacing w:after="0" w:line="240" w:lineRule="auto"/>
        <w:jc w:val="center"/>
        <w:rPr>
          <w:rFonts w:ascii="Arial" w:hAnsi="Arial" w:cs="Arial"/>
          <w:b/>
        </w:rPr>
      </w:pPr>
      <w:r>
        <w:rPr>
          <w:rFonts w:ascii="Arial" w:hAnsi="Arial" w:cs="Arial"/>
          <w:b/>
        </w:rPr>
        <w:t>Via MS Teams Live Stream</w:t>
      </w:r>
    </w:p>
    <w:p w14:paraId="5E2F26B5" w14:textId="77777777" w:rsidR="00153B1A" w:rsidRPr="00153B1A" w:rsidRDefault="00153B1A" w:rsidP="00EB4322">
      <w:pPr>
        <w:spacing w:after="0" w:line="240" w:lineRule="auto"/>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4514"/>
      </w:tblGrid>
      <w:tr w:rsidR="00EB4322" w:rsidRPr="00127C60" w14:paraId="272259A6" w14:textId="77777777" w:rsidTr="008D5FDD">
        <w:tc>
          <w:tcPr>
            <w:tcW w:w="4621" w:type="dxa"/>
          </w:tcPr>
          <w:p w14:paraId="51ECE4F7" w14:textId="77777777" w:rsidR="00EB4322" w:rsidRPr="00127C60" w:rsidRDefault="00EB4322" w:rsidP="00EB4322">
            <w:pPr>
              <w:rPr>
                <w:rFonts w:ascii="Arial" w:hAnsi="Arial" w:cs="Arial"/>
                <w:b/>
              </w:rPr>
            </w:pPr>
            <w:r w:rsidRPr="00127C60">
              <w:rPr>
                <w:rFonts w:ascii="Arial" w:hAnsi="Arial" w:cs="Arial"/>
                <w:b/>
              </w:rPr>
              <w:t xml:space="preserve">Present </w:t>
            </w:r>
          </w:p>
          <w:p w14:paraId="0818B133" w14:textId="77777777" w:rsidR="00EB4322" w:rsidRPr="00127C60" w:rsidRDefault="00EB4322" w:rsidP="00EB4322">
            <w:pPr>
              <w:rPr>
                <w:rFonts w:ascii="Arial" w:hAnsi="Arial" w:cs="Arial"/>
                <w:b/>
              </w:rPr>
            </w:pPr>
            <w:r w:rsidRPr="00127C60">
              <w:rPr>
                <w:rFonts w:ascii="Arial" w:hAnsi="Arial" w:cs="Arial"/>
                <w:b/>
              </w:rPr>
              <w:t>Voting Members</w:t>
            </w:r>
          </w:p>
          <w:p w14:paraId="3652A05C" w14:textId="77777777" w:rsidR="00EB4322" w:rsidRDefault="009C5687" w:rsidP="00EB4322">
            <w:pPr>
              <w:rPr>
                <w:rFonts w:ascii="Arial" w:hAnsi="Arial" w:cs="Arial"/>
              </w:rPr>
            </w:pPr>
            <w:r>
              <w:rPr>
                <w:rFonts w:ascii="Arial" w:hAnsi="Arial" w:cs="Arial"/>
              </w:rPr>
              <w:t>Mrs Elaine Baylis</w:t>
            </w:r>
            <w:r w:rsidR="00EB4322" w:rsidRPr="00127C60">
              <w:rPr>
                <w:rFonts w:ascii="Arial" w:hAnsi="Arial" w:cs="Arial"/>
              </w:rPr>
              <w:t>, Chair</w:t>
            </w:r>
          </w:p>
          <w:p w14:paraId="19538953" w14:textId="77777777" w:rsidR="002370D9" w:rsidRDefault="002370D9" w:rsidP="002370D9">
            <w:pPr>
              <w:rPr>
                <w:rFonts w:ascii="Arial" w:hAnsi="Arial" w:cs="Arial"/>
              </w:rPr>
            </w:pPr>
            <w:r>
              <w:rPr>
                <w:rFonts w:ascii="Arial" w:hAnsi="Arial" w:cs="Arial"/>
              </w:rPr>
              <w:t>Mr Andrew Morgan</w:t>
            </w:r>
            <w:r w:rsidRPr="00127C60">
              <w:rPr>
                <w:rFonts w:ascii="Arial" w:hAnsi="Arial" w:cs="Arial"/>
              </w:rPr>
              <w:t xml:space="preserve">, Chief Executive </w:t>
            </w:r>
          </w:p>
          <w:p w14:paraId="13101AC6" w14:textId="23B6D639" w:rsidR="002370D9" w:rsidRDefault="002370D9" w:rsidP="009C5687">
            <w:pPr>
              <w:rPr>
                <w:rFonts w:ascii="Arial" w:hAnsi="Arial" w:cs="Arial"/>
              </w:rPr>
            </w:pPr>
            <w:r>
              <w:rPr>
                <w:rFonts w:ascii="Arial" w:hAnsi="Arial" w:cs="Arial"/>
              </w:rPr>
              <w:t>Dr Karen Dunderdale, Director of Nursing</w:t>
            </w:r>
          </w:p>
          <w:p w14:paraId="1ADEB10E" w14:textId="38450E2B" w:rsidR="009C5687" w:rsidRDefault="004179A8" w:rsidP="009C5687">
            <w:pPr>
              <w:rPr>
                <w:rFonts w:ascii="Arial" w:hAnsi="Arial" w:cs="Arial"/>
              </w:rPr>
            </w:pPr>
            <w:r>
              <w:rPr>
                <w:rFonts w:ascii="Arial" w:hAnsi="Arial" w:cs="Arial"/>
              </w:rPr>
              <w:t>Mr Paul Matthew</w:t>
            </w:r>
            <w:r w:rsidR="009C5687" w:rsidRPr="00127C60">
              <w:rPr>
                <w:rFonts w:ascii="Arial" w:hAnsi="Arial" w:cs="Arial"/>
              </w:rPr>
              <w:t xml:space="preserve">, </w:t>
            </w:r>
            <w:r w:rsidR="009C5687">
              <w:rPr>
                <w:rFonts w:ascii="Arial" w:hAnsi="Arial" w:cs="Arial"/>
              </w:rPr>
              <w:t>Director of Finance</w:t>
            </w:r>
            <w:r>
              <w:rPr>
                <w:rFonts w:ascii="Arial" w:hAnsi="Arial" w:cs="Arial"/>
              </w:rPr>
              <w:t xml:space="preserve"> and Digital</w:t>
            </w:r>
          </w:p>
          <w:p w14:paraId="4C3D49B5" w14:textId="2D38F8C0" w:rsidR="002370D9" w:rsidRDefault="002370D9" w:rsidP="009C5687">
            <w:pPr>
              <w:rPr>
                <w:rFonts w:ascii="Arial" w:hAnsi="Arial" w:cs="Arial"/>
              </w:rPr>
            </w:pPr>
            <w:r>
              <w:rPr>
                <w:rFonts w:ascii="Arial" w:hAnsi="Arial" w:cs="Arial"/>
              </w:rPr>
              <w:t xml:space="preserve">Mr Simon Evans, Chief Operating Officer </w:t>
            </w:r>
          </w:p>
          <w:p w14:paraId="6C3B326F" w14:textId="6797F286" w:rsidR="00EB4322" w:rsidRDefault="00EB4322" w:rsidP="00EB4322">
            <w:pPr>
              <w:rPr>
                <w:rFonts w:ascii="Arial" w:hAnsi="Arial" w:cs="Arial"/>
              </w:rPr>
            </w:pPr>
            <w:r w:rsidRPr="00127C60">
              <w:rPr>
                <w:rFonts w:ascii="Arial" w:hAnsi="Arial" w:cs="Arial"/>
              </w:rPr>
              <w:t>Mrs Sarah Dunnett, Non-Executive Director</w:t>
            </w:r>
          </w:p>
          <w:p w14:paraId="4B3FDDFD" w14:textId="68555353" w:rsidR="00486782" w:rsidRDefault="00486782" w:rsidP="00EB4322">
            <w:pPr>
              <w:rPr>
                <w:rFonts w:ascii="Arial" w:hAnsi="Arial" w:cs="Arial"/>
              </w:rPr>
            </w:pPr>
            <w:r>
              <w:rPr>
                <w:rFonts w:ascii="Arial" w:hAnsi="Arial" w:cs="Arial"/>
              </w:rPr>
              <w:t>Dr Chris Gibson, Non-Executive Director</w:t>
            </w:r>
          </w:p>
          <w:p w14:paraId="360AD00D" w14:textId="77777777" w:rsidR="009C5687" w:rsidRDefault="009C5687" w:rsidP="00EB4322">
            <w:pPr>
              <w:rPr>
                <w:rFonts w:ascii="Arial" w:hAnsi="Arial" w:cs="Arial"/>
              </w:rPr>
            </w:pPr>
            <w:r>
              <w:rPr>
                <w:rFonts w:ascii="Arial" w:hAnsi="Arial" w:cs="Arial"/>
              </w:rPr>
              <w:t>Mrs Liz Libiszewski, Non-Executive Director</w:t>
            </w:r>
          </w:p>
          <w:p w14:paraId="57DC42C9" w14:textId="44C7A1C8" w:rsidR="009C5687" w:rsidRPr="00127C60" w:rsidRDefault="009C5687" w:rsidP="00EB4322">
            <w:pPr>
              <w:rPr>
                <w:rFonts w:ascii="Arial" w:hAnsi="Arial" w:cs="Arial"/>
              </w:rPr>
            </w:pPr>
            <w:r>
              <w:rPr>
                <w:rFonts w:ascii="Arial" w:hAnsi="Arial" w:cs="Arial"/>
              </w:rPr>
              <w:t xml:space="preserve">Mr </w:t>
            </w:r>
            <w:r w:rsidR="0072139E">
              <w:rPr>
                <w:rFonts w:ascii="Arial" w:hAnsi="Arial" w:cs="Arial"/>
              </w:rPr>
              <w:t>David Woodward</w:t>
            </w:r>
            <w:r w:rsidR="004179A8">
              <w:rPr>
                <w:rFonts w:ascii="Arial" w:hAnsi="Arial" w:cs="Arial"/>
              </w:rPr>
              <w:t>, Non-Executive</w:t>
            </w:r>
            <w:r>
              <w:rPr>
                <w:rFonts w:ascii="Arial" w:hAnsi="Arial" w:cs="Arial"/>
              </w:rPr>
              <w:t xml:space="preserve"> Director</w:t>
            </w:r>
          </w:p>
          <w:p w14:paraId="0A89976A" w14:textId="77777777" w:rsidR="00EB4322" w:rsidRPr="00127C60" w:rsidRDefault="00EB4322" w:rsidP="00EB4322">
            <w:pPr>
              <w:rPr>
                <w:rFonts w:ascii="Arial" w:hAnsi="Arial" w:cs="Arial"/>
              </w:rPr>
            </w:pPr>
          </w:p>
          <w:p w14:paraId="5B828450" w14:textId="77777777" w:rsidR="00EB4322" w:rsidRPr="00127C60" w:rsidRDefault="00EB4322" w:rsidP="00EB4322">
            <w:pPr>
              <w:rPr>
                <w:rFonts w:ascii="Arial" w:hAnsi="Arial" w:cs="Arial"/>
                <w:b/>
              </w:rPr>
            </w:pPr>
            <w:r w:rsidRPr="00127C60">
              <w:rPr>
                <w:rFonts w:ascii="Arial" w:hAnsi="Arial" w:cs="Arial"/>
                <w:b/>
              </w:rPr>
              <w:t>In attendance:</w:t>
            </w:r>
          </w:p>
          <w:p w14:paraId="391AE3DA" w14:textId="77777777" w:rsidR="00EB4322" w:rsidRPr="00127C60" w:rsidRDefault="00EB4322" w:rsidP="00EB4322">
            <w:pPr>
              <w:rPr>
                <w:rFonts w:ascii="Arial" w:hAnsi="Arial" w:cs="Arial"/>
              </w:rPr>
            </w:pPr>
            <w:r w:rsidRPr="00127C60">
              <w:rPr>
                <w:rFonts w:ascii="Arial" w:hAnsi="Arial" w:cs="Arial"/>
              </w:rPr>
              <w:t>Mrs Jayne Warner, Trust Secretary</w:t>
            </w:r>
          </w:p>
          <w:p w14:paraId="57A40686" w14:textId="77777777" w:rsidR="004179A8" w:rsidRDefault="004179A8" w:rsidP="00430B2E">
            <w:pPr>
              <w:rPr>
                <w:rFonts w:ascii="Arial" w:hAnsi="Arial" w:cs="Arial"/>
              </w:rPr>
            </w:pPr>
            <w:r>
              <w:rPr>
                <w:rFonts w:ascii="Arial" w:hAnsi="Arial" w:cs="Arial"/>
              </w:rPr>
              <w:t>Mrs Karen Willey, Deputy Trust Secretary (Minutes)</w:t>
            </w:r>
          </w:p>
          <w:p w14:paraId="4A9B24D6" w14:textId="77777777" w:rsidR="004179A8" w:rsidRPr="00127C60" w:rsidRDefault="004179A8" w:rsidP="00740DB4">
            <w:pPr>
              <w:rPr>
                <w:rFonts w:ascii="Arial" w:hAnsi="Arial" w:cs="Arial"/>
              </w:rPr>
            </w:pPr>
          </w:p>
        </w:tc>
        <w:tc>
          <w:tcPr>
            <w:tcW w:w="4621" w:type="dxa"/>
          </w:tcPr>
          <w:p w14:paraId="3CE0FDA2" w14:textId="77777777" w:rsidR="00EB4322" w:rsidRPr="00127C60" w:rsidRDefault="00EB4322" w:rsidP="00EB4322">
            <w:pPr>
              <w:rPr>
                <w:rFonts w:ascii="Arial" w:hAnsi="Arial" w:cs="Arial"/>
              </w:rPr>
            </w:pPr>
          </w:p>
          <w:p w14:paraId="1E6F0C2A" w14:textId="77777777" w:rsidR="00EB4322" w:rsidRPr="00127C60" w:rsidRDefault="00EB4322" w:rsidP="00EB4322">
            <w:pPr>
              <w:rPr>
                <w:rFonts w:ascii="Arial" w:hAnsi="Arial" w:cs="Arial"/>
                <w:b/>
              </w:rPr>
            </w:pPr>
            <w:r w:rsidRPr="00127C60">
              <w:rPr>
                <w:rFonts w:ascii="Arial" w:hAnsi="Arial" w:cs="Arial"/>
                <w:b/>
              </w:rPr>
              <w:t>Non-Voting Members</w:t>
            </w:r>
          </w:p>
          <w:p w14:paraId="63A40ABF" w14:textId="106E063A" w:rsidR="00EB4322" w:rsidRPr="00127C60" w:rsidRDefault="0072139E" w:rsidP="00EB4322">
            <w:pPr>
              <w:rPr>
                <w:rFonts w:ascii="Arial" w:hAnsi="Arial" w:cs="Arial"/>
              </w:rPr>
            </w:pPr>
            <w:r>
              <w:rPr>
                <w:rFonts w:ascii="Arial" w:hAnsi="Arial" w:cs="Arial"/>
              </w:rPr>
              <w:t>Ms Alison Dickinson, Associate Non-Executive Director</w:t>
            </w:r>
          </w:p>
          <w:p w14:paraId="273D3261" w14:textId="77777777" w:rsidR="00EB4322" w:rsidRPr="00127C60" w:rsidRDefault="00EB4322" w:rsidP="00EB4322">
            <w:pPr>
              <w:rPr>
                <w:rFonts w:ascii="Arial" w:hAnsi="Arial" w:cs="Arial"/>
              </w:rPr>
            </w:pPr>
          </w:p>
          <w:p w14:paraId="71C289C7" w14:textId="77777777" w:rsidR="00EB4322" w:rsidRPr="00127C60" w:rsidRDefault="00EB4322" w:rsidP="00EB4322">
            <w:pPr>
              <w:rPr>
                <w:rFonts w:ascii="Arial" w:hAnsi="Arial" w:cs="Arial"/>
              </w:rPr>
            </w:pPr>
          </w:p>
          <w:p w14:paraId="4F2C8FA1" w14:textId="77777777" w:rsidR="00EB4322" w:rsidRPr="00127C60" w:rsidRDefault="00EB4322" w:rsidP="00EB4322">
            <w:pPr>
              <w:rPr>
                <w:rFonts w:ascii="Arial" w:hAnsi="Arial" w:cs="Arial"/>
                <w:b/>
              </w:rPr>
            </w:pPr>
          </w:p>
          <w:p w14:paraId="7B8EE289" w14:textId="77777777" w:rsidR="00B95E6D" w:rsidRDefault="00B95E6D" w:rsidP="00EB4322">
            <w:pPr>
              <w:rPr>
                <w:rFonts w:ascii="Arial" w:hAnsi="Arial" w:cs="Arial"/>
                <w:b/>
              </w:rPr>
            </w:pPr>
          </w:p>
          <w:p w14:paraId="339593D0" w14:textId="77777777" w:rsidR="00B95E6D" w:rsidRDefault="00B95E6D" w:rsidP="00EB4322">
            <w:pPr>
              <w:rPr>
                <w:rFonts w:ascii="Arial" w:hAnsi="Arial" w:cs="Arial"/>
                <w:b/>
              </w:rPr>
            </w:pPr>
          </w:p>
          <w:p w14:paraId="0C5457BA" w14:textId="77777777" w:rsidR="00B95E6D" w:rsidRDefault="00B95E6D" w:rsidP="00EB4322">
            <w:pPr>
              <w:rPr>
                <w:rFonts w:ascii="Arial" w:hAnsi="Arial" w:cs="Arial"/>
                <w:b/>
              </w:rPr>
            </w:pPr>
          </w:p>
          <w:p w14:paraId="1AB620C9" w14:textId="77777777" w:rsidR="00EB4322" w:rsidRPr="00127C60" w:rsidRDefault="00EB4322" w:rsidP="00EB4322">
            <w:pPr>
              <w:rPr>
                <w:rFonts w:ascii="Arial" w:hAnsi="Arial" w:cs="Arial"/>
                <w:b/>
              </w:rPr>
            </w:pPr>
            <w:r w:rsidRPr="00127C60">
              <w:rPr>
                <w:rFonts w:ascii="Arial" w:hAnsi="Arial" w:cs="Arial"/>
                <w:b/>
              </w:rPr>
              <w:t>Apologies</w:t>
            </w:r>
          </w:p>
          <w:p w14:paraId="38CEB796" w14:textId="77777777" w:rsidR="00EB4322" w:rsidRDefault="0072139E" w:rsidP="00740DB4">
            <w:pPr>
              <w:rPr>
                <w:rFonts w:ascii="Arial" w:hAnsi="Arial" w:cs="Arial"/>
              </w:rPr>
            </w:pPr>
            <w:r>
              <w:rPr>
                <w:rFonts w:ascii="Arial" w:hAnsi="Arial" w:cs="Arial"/>
              </w:rPr>
              <w:t>Dr Colin Farquharson, Medical Director</w:t>
            </w:r>
          </w:p>
          <w:p w14:paraId="58148AEC" w14:textId="457AE4B7" w:rsidR="00823FE5" w:rsidRPr="00127C60" w:rsidRDefault="003F4A34" w:rsidP="00740DB4">
            <w:pPr>
              <w:rPr>
                <w:rFonts w:ascii="Arial" w:hAnsi="Arial" w:cs="Arial"/>
              </w:rPr>
            </w:pPr>
            <w:r>
              <w:rPr>
                <w:rFonts w:ascii="Arial" w:hAnsi="Arial" w:cs="Arial"/>
              </w:rPr>
              <w:t>Professor</w:t>
            </w:r>
            <w:r w:rsidR="00823FE5">
              <w:rPr>
                <w:rFonts w:ascii="Arial" w:hAnsi="Arial" w:cs="Arial"/>
              </w:rPr>
              <w:t xml:space="preserve"> Philip </w:t>
            </w:r>
            <w:r>
              <w:rPr>
                <w:rFonts w:ascii="Arial" w:hAnsi="Arial" w:cs="Arial"/>
              </w:rPr>
              <w:t>Baker, Non-Executive Director</w:t>
            </w:r>
          </w:p>
        </w:tc>
      </w:tr>
    </w:tbl>
    <w:p w14:paraId="6BD60DF1" w14:textId="77777777" w:rsidR="00EB4322" w:rsidRPr="00127C60" w:rsidRDefault="00EB4322" w:rsidP="00EB4322">
      <w:pPr>
        <w:spacing w:after="0" w:line="240" w:lineRule="auto"/>
        <w:rPr>
          <w:rFonts w:ascii="Arial" w:hAnsi="Arial" w:cs="Arial"/>
        </w:rPr>
      </w:pPr>
    </w:p>
    <w:tbl>
      <w:tblPr>
        <w:tblStyle w:val="TableGrid"/>
        <w:tblW w:w="0" w:type="auto"/>
        <w:tblLook w:val="04A0" w:firstRow="1" w:lastRow="0" w:firstColumn="1" w:lastColumn="0" w:noHBand="0" w:noVBand="1"/>
      </w:tblPr>
      <w:tblGrid>
        <w:gridCol w:w="957"/>
        <w:gridCol w:w="8059"/>
      </w:tblGrid>
      <w:tr w:rsidR="001A65E2" w:rsidRPr="00127C60" w14:paraId="4F06F9C4" w14:textId="77777777" w:rsidTr="005A3F75">
        <w:tc>
          <w:tcPr>
            <w:tcW w:w="957" w:type="dxa"/>
          </w:tcPr>
          <w:p w14:paraId="1E50321C" w14:textId="77777777" w:rsidR="0003775C" w:rsidRDefault="00321582" w:rsidP="00EB4322">
            <w:pPr>
              <w:rPr>
                <w:rFonts w:ascii="Arial" w:hAnsi="Arial" w:cs="Arial"/>
              </w:rPr>
            </w:pPr>
            <w:r>
              <w:rPr>
                <w:rFonts w:ascii="Arial" w:hAnsi="Arial" w:cs="Arial"/>
              </w:rPr>
              <w:t>001/21</w:t>
            </w:r>
          </w:p>
          <w:p w14:paraId="42983FEF" w14:textId="77777777" w:rsidR="00321582" w:rsidRDefault="00321582" w:rsidP="00EB4322">
            <w:pPr>
              <w:rPr>
                <w:rFonts w:ascii="Arial" w:hAnsi="Arial" w:cs="Arial"/>
              </w:rPr>
            </w:pPr>
          </w:p>
          <w:p w14:paraId="64F471C0" w14:textId="77777777" w:rsidR="00321582" w:rsidRDefault="00321582" w:rsidP="00EB4322">
            <w:pPr>
              <w:rPr>
                <w:rFonts w:ascii="Arial" w:hAnsi="Arial" w:cs="Arial"/>
              </w:rPr>
            </w:pPr>
          </w:p>
          <w:p w14:paraId="31838B09" w14:textId="77777777" w:rsidR="00321582" w:rsidRDefault="00321582" w:rsidP="00EB4322">
            <w:pPr>
              <w:rPr>
                <w:rFonts w:ascii="Arial" w:hAnsi="Arial" w:cs="Arial"/>
              </w:rPr>
            </w:pPr>
          </w:p>
          <w:p w14:paraId="3E340806" w14:textId="77777777" w:rsidR="00321582" w:rsidRDefault="00321582" w:rsidP="00EB4322">
            <w:pPr>
              <w:rPr>
                <w:rFonts w:ascii="Arial" w:hAnsi="Arial" w:cs="Arial"/>
              </w:rPr>
            </w:pPr>
          </w:p>
          <w:p w14:paraId="3331AF46" w14:textId="77777777" w:rsidR="00321582" w:rsidRDefault="00321582" w:rsidP="00EB4322">
            <w:pPr>
              <w:rPr>
                <w:rFonts w:ascii="Arial" w:hAnsi="Arial" w:cs="Arial"/>
              </w:rPr>
            </w:pPr>
          </w:p>
          <w:p w14:paraId="57D70B96" w14:textId="77777777" w:rsidR="00321582" w:rsidRDefault="00321582" w:rsidP="00EB4322">
            <w:pPr>
              <w:rPr>
                <w:rFonts w:ascii="Arial" w:hAnsi="Arial" w:cs="Arial"/>
              </w:rPr>
            </w:pPr>
          </w:p>
          <w:p w14:paraId="04161EF1" w14:textId="77777777" w:rsidR="00321582" w:rsidRDefault="00321582" w:rsidP="00EB4322">
            <w:pPr>
              <w:rPr>
                <w:rFonts w:ascii="Arial" w:hAnsi="Arial" w:cs="Arial"/>
              </w:rPr>
            </w:pPr>
            <w:r>
              <w:rPr>
                <w:rFonts w:ascii="Arial" w:hAnsi="Arial" w:cs="Arial"/>
              </w:rPr>
              <w:t>002/21</w:t>
            </w:r>
          </w:p>
          <w:p w14:paraId="272DCF63" w14:textId="77777777" w:rsidR="00321582" w:rsidRDefault="00321582" w:rsidP="00EB4322">
            <w:pPr>
              <w:rPr>
                <w:rFonts w:ascii="Arial" w:hAnsi="Arial" w:cs="Arial"/>
              </w:rPr>
            </w:pPr>
          </w:p>
          <w:p w14:paraId="14FC1626" w14:textId="77777777" w:rsidR="00321582" w:rsidRDefault="00321582" w:rsidP="00EB4322">
            <w:pPr>
              <w:rPr>
                <w:rFonts w:ascii="Arial" w:hAnsi="Arial" w:cs="Arial"/>
              </w:rPr>
            </w:pPr>
          </w:p>
          <w:p w14:paraId="2FB56760" w14:textId="77777777" w:rsidR="00321582" w:rsidRDefault="00321582" w:rsidP="00EB4322">
            <w:pPr>
              <w:rPr>
                <w:rFonts w:ascii="Arial" w:hAnsi="Arial" w:cs="Arial"/>
              </w:rPr>
            </w:pPr>
          </w:p>
          <w:p w14:paraId="2F17EEA5" w14:textId="77777777" w:rsidR="00321582" w:rsidRDefault="00321582" w:rsidP="00EB4322">
            <w:pPr>
              <w:rPr>
                <w:rFonts w:ascii="Arial" w:hAnsi="Arial" w:cs="Arial"/>
              </w:rPr>
            </w:pPr>
            <w:r>
              <w:rPr>
                <w:rFonts w:ascii="Arial" w:hAnsi="Arial" w:cs="Arial"/>
              </w:rPr>
              <w:t>003/21</w:t>
            </w:r>
          </w:p>
          <w:p w14:paraId="42AA2940" w14:textId="77777777" w:rsidR="00321582" w:rsidRDefault="00321582" w:rsidP="00EB4322">
            <w:pPr>
              <w:rPr>
                <w:rFonts w:ascii="Arial" w:hAnsi="Arial" w:cs="Arial"/>
              </w:rPr>
            </w:pPr>
          </w:p>
          <w:p w14:paraId="55836609" w14:textId="77777777" w:rsidR="00321582" w:rsidRDefault="00321582" w:rsidP="00EB4322">
            <w:pPr>
              <w:rPr>
                <w:rFonts w:ascii="Arial" w:hAnsi="Arial" w:cs="Arial"/>
              </w:rPr>
            </w:pPr>
          </w:p>
          <w:p w14:paraId="54859F94" w14:textId="77777777" w:rsidR="00321582" w:rsidRDefault="00321582" w:rsidP="00EB4322">
            <w:pPr>
              <w:rPr>
                <w:rFonts w:ascii="Arial" w:hAnsi="Arial" w:cs="Arial"/>
              </w:rPr>
            </w:pPr>
            <w:r>
              <w:rPr>
                <w:rFonts w:ascii="Arial" w:hAnsi="Arial" w:cs="Arial"/>
              </w:rPr>
              <w:t>004/21</w:t>
            </w:r>
          </w:p>
          <w:p w14:paraId="4D62976C" w14:textId="77777777" w:rsidR="00321582" w:rsidRDefault="00321582" w:rsidP="00EB4322">
            <w:pPr>
              <w:rPr>
                <w:rFonts w:ascii="Arial" w:hAnsi="Arial" w:cs="Arial"/>
              </w:rPr>
            </w:pPr>
          </w:p>
          <w:p w14:paraId="77DB69D3" w14:textId="77777777" w:rsidR="00321582" w:rsidRDefault="00321582" w:rsidP="00EB4322">
            <w:pPr>
              <w:rPr>
                <w:rFonts w:ascii="Arial" w:hAnsi="Arial" w:cs="Arial"/>
              </w:rPr>
            </w:pPr>
          </w:p>
          <w:p w14:paraId="04CD467C" w14:textId="77777777" w:rsidR="00321582" w:rsidRDefault="00321582" w:rsidP="00EB4322">
            <w:pPr>
              <w:rPr>
                <w:rFonts w:ascii="Arial" w:hAnsi="Arial" w:cs="Arial"/>
              </w:rPr>
            </w:pPr>
          </w:p>
          <w:p w14:paraId="25EE2584" w14:textId="77777777" w:rsidR="00321582" w:rsidRDefault="00321582" w:rsidP="00EB4322">
            <w:pPr>
              <w:rPr>
                <w:rFonts w:ascii="Arial" w:hAnsi="Arial" w:cs="Arial"/>
              </w:rPr>
            </w:pPr>
          </w:p>
          <w:p w14:paraId="6B240213" w14:textId="77777777" w:rsidR="00321582" w:rsidRDefault="00321582" w:rsidP="00EB4322">
            <w:pPr>
              <w:rPr>
                <w:rFonts w:ascii="Arial" w:hAnsi="Arial" w:cs="Arial"/>
              </w:rPr>
            </w:pPr>
            <w:r>
              <w:rPr>
                <w:rFonts w:ascii="Arial" w:hAnsi="Arial" w:cs="Arial"/>
              </w:rPr>
              <w:t>005/21</w:t>
            </w:r>
          </w:p>
          <w:p w14:paraId="79C5E736" w14:textId="77777777" w:rsidR="00321582" w:rsidRDefault="00321582" w:rsidP="00EB4322">
            <w:pPr>
              <w:rPr>
                <w:rFonts w:ascii="Arial" w:hAnsi="Arial" w:cs="Arial"/>
              </w:rPr>
            </w:pPr>
          </w:p>
          <w:p w14:paraId="23F0A6D4" w14:textId="77777777" w:rsidR="00321582" w:rsidRDefault="00321582" w:rsidP="00EB4322">
            <w:pPr>
              <w:rPr>
                <w:rFonts w:ascii="Arial" w:hAnsi="Arial" w:cs="Arial"/>
              </w:rPr>
            </w:pPr>
          </w:p>
          <w:p w14:paraId="54159939" w14:textId="77777777" w:rsidR="00321582" w:rsidRDefault="00321582" w:rsidP="00EB4322">
            <w:pPr>
              <w:rPr>
                <w:rFonts w:ascii="Arial" w:hAnsi="Arial" w:cs="Arial"/>
              </w:rPr>
            </w:pPr>
          </w:p>
          <w:p w14:paraId="3FFEFB1F" w14:textId="34CA4ACC" w:rsidR="00321582" w:rsidRDefault="00321582" w:rsidP="00EB4322">
            <w:pPr>
              <w:rPr>
                <w:rFonts w:ascii="Arial" w:hAnsi="Arial" w:cs="Arial"/>
              </w:rPr>
            </w:pPr>
          </w:p>
          <w:p w14:paraId="4FA43D9D" w14:textId="6ADC9124" w:rsidR="00486782" w:rsidRDefault="00486782" w:rsidP="00EB4322">
            <w:pPr>
              <w:rPr>
                <w:rFonts w:ascii="Arial" w:hAnsi="Arial" w:cs="Arial"/>
              </w:rPr>
            </w:pPr>
          </w:p>
          <w:p w14:paraId="2AB8FB81" w14:textId="77777777" w:rsidR="00486782" w:rsidRDefault="00486782" w:rsidP="00EB4322">
            <w:pPr>
              <w:rPr>
                <w:rFonts w:ascii="Arial" w:hAnsi="Arial" w:cs="Arial"/>
              </w:rPr>
            </w:pPr>
          </w:p>
          <w:p w14:paraId="715E873B" w14:textId="77777777" w:rsidR="00321582" w:rsidRDefault="00321582" w:rsidP="00EB4322">
            <w:pPr>
              <w:rPr>
                <w:rFonts w:ascii="Arial" w:hAnsi="Arial" w:cs="Arial"/>
              </w:rPr>
            </w:pPr>
            <w:r>
              <w:rPr>
                <w:rFonts w:ascii="Arial" w:hAnsi="Arial" w:cs="Arial"/>
              </w:rPr>
              <w:lastRenderedPageBreak/>
              <w:t>006/21</w:t>
            </w:r>
          </w:p>
          <w:p w14:paraId="32801FF7" w14:textId="77777777" w:rsidR="00321582" w:rsidRDefault="00321582" w:rsidP="00EB4322">
            <w:pPr>
              <w:rPr>
                <w:rFonts w:ascii="Arial" w:hAnsi="Arial" w:cs="Arial"/>
              </w:rPr>
            </w:pPr>
          </w:p>
          <w:p w14:paraId="3FBA8788" w14:textId="77777777" w:rsidR="00321582" w:rsidRDefault="00321582" w:rsidP="00EB4322">
            <w:pPr>
              <w:rPr>
                <w:rFonts w:ascii="Arial" w:hAnsi="Arial" w:cs="Arial"/>
              </w:rPr>
            </w:pPr>
          </w:p>
          <w:p w14:paraId="5EAD5DAD" w14:textId="77777777" w:rsidR="00321582" w:rsidRDefault="00321582" w:rsidP="00EB4322">
            <w:pPr>
              <w:rPr>
                <w:rFonts w:ascii="Arial" w:hAnsi="Arial" w:cs="Arial"/>
              </w:rPr>
            </w:pPr>
          </w:p>
          <w:p w14:paraId="24FD57EF" w14:textId="77777777" w:rsidR="00321582" w:rsidRDefault="00321582" w:rsidP="00EB4322">
            <w:pPr>
              <w:rPr>
                <w:rFonts w:ascii="Arial" w:hAnsi="Arial" w:cs="Arial"/>
              </w:rPr>
            </w:pPr>
            <w:r>
              <w:rPr>
                <w:rFonts w:ascii="Arial" w:hAnsi="Arial" w:cs="Arial"/>
              </w:rPr>
              <w:t>007/21</w:t>
            </w:r>
          </w:p>
          <w:p w14:paraId="2F8B1B15" w14:textId="77777777" w:rsidR="00321582" w:rsidRDefault="00321582" w:rsidP="00EB4322">
            <w:pPr>
              <w:rPr>
                <w:rFonts w:ascii="Arial" w:hAnsi="Arial" w:cs="Arial"/>
              </w:rPr>
            </w:pPr>
          </w:p>
          <w:p w14:paraId="78C227DD" w14:textId="77777777" w:rsidR="00321582" w:rsidRDefault="00321582" w:rsidP="00EB4322">
            <w:pPr>
              <w:rPr>
                <w:rFonts w:ascii="Arial" w:hAnsi="Arial" w:cs="Arial"/>
              </w:rPr>
            </w:pPr>
          </w:p>
          <w:p w14:paraId="15A5BAE9" w14:textId="77777777" w:rsidR="00321582" w:rsidRDefault="00321582" w:rsidP="00EB4322">
            <w:pPr>
              <w:rPr>
                <w:rFonts w:ascii="Arial" w:hAnsi="Arial" w:cs="Arial"/>
              </w:rPr>
            </w:pPr>
            <w:r>
              <w:rPr>
                <w:rFonts w:ascii="Arial" w:hAnsi="Arial" w:cs="Arial"/>
              </w:rPr>
              <w:t>008/21</w:t>
            </w:r>
          </w:p>
          <w:p w14:paraId="2ECC89B5" w14:textId="77777777" w:rsidR="00321582" w:rsidRDefault="00321582" w:rsidP="00EB4322">
            <w:pPr>
              <w:rPr>
                <w:rFonts w:ascii="Arial" w:hAnsi="Arial" w:cs="Arial"/>
              </w:rPr>
            </w:pPr>
          </w:p>
          <w:p w14:paraId="5CB23208" w14:textId="77777777" w:rsidR="00321582" w:rsidRDefault="00321582" w:rsidP="00EB4322">
            <w:pPr>
              <w:rPr>
                <w:rFonts w:ascii="Arial" w:hAnsi="Arial" w:cs="Arial"/>
              </w:rPr>
            </w:pPr>
          </w:p>
          <w:p w14:paraId="293E164D" w14:textId="77777777" w:rsidR="00321582" w:rsidRDefault="00321582" w:rsidP="00EB4322">
            <w:pPr>
              <w:rPr>
                <w:rFonts w:ascii="Arial" w:hAnsi="Arial" w:cs="Arial"/>
              </w:rPr>
            </w:pPr>
          </w:p>
          <w:p w14:paraId="0A5E1FE5" w14:textId="77777777" w:rsidR="00321582" w:rsidRDefault="00321582" w:rsidP="00EB4322">
            <w:pPr>
              <w:rPr>
                <w:rFonts w:ascii="Arial" w:hAnsi="Arial" w:cs="Arial"/>
              </w:rPr>
            </w:pPr>
            <w:r>
              <w:rPr>
                <w:rFonts w:ascii="Arial" w:hAnsi="Arial" w:cs="Arial"/>
              </w:rPr>
              <w:t>009/21</w:t>
            </w:r>
          </w:p>
          <w:p w14:paraId="3A9BBA43" w14:textId="77777777" w:rsidR="00321582" w:rsidRDefault="00321582" w:rsidP="00EB4322">
            <w:pPr>
              <w:rPr>
                <w:rFonts w:ascii="Arial" w:hAnsi="Arial" w:cs="Arial"/>
              </w:rPr>
            </w:pPr>
          </w:p>
          <w:p w14:paraId="1C96E015" w14:textId="77777777" w:rsidR="00321582" w:rsidRDefault="00321582" w:rsidP="00EB4322">
            <w:pPr>
              <w:rPr>
                <w:rFonts w:ascii="Arial" w:hAnsi="Arial" w:cs="Arial"/>
              </w:rPr>
            </w:pPr>
          </w:p>
          <w:p w14:paraId="4093C156" w14:textId="77777777" w:rsidR="00321582" w:rsidRDefault="00321582" w:rsidP="00EB4322">
            <w:pPr>
              <w:rPr>
                <w:rFonts w:ascii="Arial" w:hAnsi="Arial" w:cs="Arial"/>
              </w:rPr>
            </w:pPr>
          </w:p>
          <w:p w14:paraId="6AD84B05" w14:textId="77777777" w:rsidR="00321582" w:rsidRDefault="00321582" w:rsidP="00EB4322">
            <w:pPr>
              <w:rPr>
                <w:rFonts w:ascii="Arial" w:hAnsi="Arial" w:cs="Arial"/>
              </w:rPr>
            </w:pPr>
            <w:r>
              <w:rPr>
                <w:rFonts w:ascii="Arial" w:hAnsi="Arial" w:cs="Arial"/>
              </w:rPr>
              <w:t>010/21</w:t>
            </w:r>
          </w:p>
          <w:p w14:paraId="7FC16B86" w14:textId="77777777" w:rsidR="00321582" w:rsidRDefault="00321582" w:rsidP="00EB4322">
            <w:pPr>
              <w:rPr>
                <w:rFonts w:ascii="Arial" w:hAnsi="Arial" w:cs="Arial"/>
              </w:rPr>
            </w:pPr>
          </w:p>
          <w:p w14:paraId="51207EBD" w14:textId="77777777" w:rsidR="00321582" w:rsidRDefault="00321582" w:rsidP="00EB4322">
            <w:pPr>
              <w:rPr>
                <w:rFonts w:ascii="Arial" w:hAnsi="Arial" w:cs="Arial"/>
              </w:rPr>
            </w:pPr>
          </w:p>
          <w:p w14:paraId="48A9F8B6" w14:textId="77777777" w:rsidR="00321582" w:rsidRDefault="00321582" w:rsidP="00EB4322">
            <w:pPr>
              <w:rPr>
                <w:rFonts w:ascii="Arial" w:hAnsi="Arial" w:cs="Arial"/>
              </w:rPr>
            </w:pPr>
          </w:p>
          <w:p w14:paraId="01B6437A" w14:textId="77777777" w:rsidR="00321582" w:rsidRDefault="00321582" w:rsidP="00EB4322">
            <w:pPr>
              <w:rPr>
                <w:rFonts w:ascii="Arial" w:hAnsi="Arial" w:cs="Arial"/>
              </w:rPr>
            </w:pPr>
          </w:p>
          <w:p w14:paraId="496E6588" w14:textId="77777777" w:rsidR="00321582" w:rsidRDefault="00321582" w:rsidP="00EB4322">
            <w:pPr>
              <w:rPr>
                <w:rFonts w:ascii="Arial" w:hAnsi="Arial" w:cs="Arial"/>
              </w:rPr>
            </w:pPr>
            <w:r>
              <w:rPr>
                <w:rFonts w:ascii="Arial" w:hAnsi="Arial" w:cs="Arial"/>
              </w:rPr>
              <w:t>011/21</w:t>
            </w:r>
          </w:p>
          <w:p w14:paraId="67C18336" w14:textId="77777777" w:rsidR="00321582" w:rsidRDefault="00321582" w:rsidP="00EB4322">
            <w:pPr>
              <w:rPr>
                <w:rFonts w:ascii="Arial" w:hAnsi="Arial" w:cs="Arial"/>
              </w:rPr>
            </w:pPr>
          </w:p>
          <w:p w14:paraId="2411C988" w14:textId="77777777" w:rsidR="00321582" w:rsidRDefault="00321582" w:rsidP="00EB4322">
            <w:pPr>
              <w:rPr>
                <w:rFonts w:ascii="Arial" w:hAnsi="Arial" w:cs="Arial"/>
              </w:rPr>
            </w:pPr>
          </w:p>
          <w:p w14:paraId="4EEA86B2" w14:textId="77777777" w:rsidR="00321582" w:rsidRDefault="00321582" w:rsidP="00EB4322">
            <w:pPr>
              <w:rPr>
                <w:rFonts w:ascii="Arial" w:hAnsi="Arial" w:cs="Arial"/>
              </w:rPr>
            </w:pPr>
          </w:p>
          <w:p w14:paraId="7BFC1243" w14:textId="77777777" w:rsidR="00321582" w:rsidRDefault="00321582" w:rsidP="00EB4322">
            <w:pPr>
              <w:rPr>
                <w:rFonts w:ascii="Arial" w:hAnsi="Arial" w:cs="Arial"/>
              </w:rPr>
            </w:pPr>
            <w:r>
              <w:rPr>
                <w:rFonts w:ascii="Arial" w:hAnsi="Arial" w:cs="Arial"/>
              </w:rPr>
              <w:t>012/21</w:t>
            </w:r>
          </w:p>
          <w:p w14:paraId="3F69BC12" w14:textId="77777777" w:rsidR="00321582" w:rsidRDefault="00321582" w:rsidP="00EB4322">
            <w:pPr>
              <w:rPr>
                <w:rFonts w:ascii="Arial" w:hAnsi="Arial" w:cs="Arial"/>
              </w:rPr>
            </w:pPr>
          </w:p>
          <w:p w14:paraId="5DF4E06A" w14:textId="77777777" w:rsidR="00321582" w:rsidRDefault="00321582" w:rsidP="00EB4322">
            <w:pPr>
              <w:rPr>
                <w:rFonts w:ascii="Arial" w:hAnsi="Arial" w:cs="Arial"/>
              </w:rPr>
            </w:pPr>
          </w:p>
          <w:p w14:paraId="6AB10A7D" w14:textId="77777777" w:rsidR="00321582" w:rsidRDefault="00321582" w:rsidP="00EB4322">
            <w:pPr>
              <w:rPr>
                <w:rFonts w:ascii="Arial" w:hAnsi="Arial" w:cs="Arial"/>
              </w:rPr>
            </w:pPr>
          </w:p>
          <w:p w14:paraId="17F8E26E" w14:textId="77777777" w:rsidR="00321582" w:rsidRDefault="00321582" w:rsidP="00EB4322">
            <w:pPr>
              <w:rPr>
                <w:rFonts w:ascii="Arial" w:hAnsi="Arial" w:cs="Arial"/>
              </w:rPr>
            </w:pPr>
          </w:p>
          <w:p w14:paraId="5AA7BCBD" w14:textId="77777777" w:rsidR="00321582" w:rsidRDefault="00321582" w:rsidP="00EB4322">
            <w:pPr>
              <w:rPr>
                <w:rFonts w:ascii="Arial" w:hAnsi="Arial" w:cs="Arial"/>
              </w:rPr>
            </w:pPr>
            <w:r>
              <w:rPr>
                <w:rFonts w:ascii="Arial" w:hAnsi="Arial" w:cs="Arial"/>
              </w:rPr>
              <w:t>013/21</w:t>
            </w:r>
          </w:p>
          <w:p w14:paraId="60AACF2D" w14:textId="77777777" w:rsidR="00321582" w:rsidRDefault="00321582" w:rsidP="00EB4322">
            <w:pPr>
              <w:rPr>
                <w:rFonts w:ascii="Arial" w:hAnsi="Arial" w:cs="Arial"/>
              </w:rPr>
            </w:pPr>
          </w:p>
          <w:p w14:paraId="4B55C63F" w14:textId="77777777" w:rsidR="00321582" w:rsidRDefault="00321582" w:rsidP="00EB4322">
            <w:pPr>
              <w:rPr>
                <w:rFonts w:ascii="Arial" w:hAnsi="Arial" w:cs="Arial"/>
              </w:rPr>
            </w:pPr>
          </w:p>
          <w:p w14:paraId="7736AD0C" w14:textId="77777777" w:rsidR="00321582" w:rsidRDefault="00321582" w:rsidP="00EB4322">
            <w:pPr>
              <w:rPr>
                <w:rFonts w:ascii="Arial" w:hAnsi="Arial" w:cs="Arial"/>
              </w:rPr>
            </w:pPr>
          </w:p>
          <w:p w14:paraId="29F8F383" w14:textId="77777777" w:rsidR="00321582" w:rsidRDefault="00321582" w:rsidP="00EB4322">
            <w:pPr>
              <w:rPr>
                <w:rFonts w:ascii="Arial" w:hAnsi="Arial" w:cs="Arial"/>
              </w:rPr>
            </w:pPr>
          </w:p>
          <w:p w14:paraId="71698F20" w14:textId="77777777" w:rsidR="00321582" w:rsidRDefault="00321582" w:rsidP="00EB4322">
            <w:pPr>
              <w:rPr>
                <w:rFonts w:ascii="Arial" w:hAnsi="Arial" w:cs="Arial"/>
              </w:rPr>
            </w:pPr>
            <w:r>
              <w:rPr>
                <w:rFonts w:ascii="Arial" w:hAnsi="Arial" w:cs="Arial"/>
              </w:rPr>
              <w:t>014/21</w:t>
            </w:r>
          </w:p>
          <w:p w14:paraId="3F0EAA36" w14:textId="77777777" w:rsidR="00321582" w:rsidRDefault="00321582" w:rsidP="00EB4322">
            <w:pPr>
              <w:rPr>
                <w:rFonts w:ascii="Arial" w:hAnsi="Arial" w:cs="Arial"/>
              </w:rPr>
            </w:pPr>
          </w:p>
          <w:p w14:paraId="3D1AE378" w14:textId="77777777" w:rsidR="00321582" w:rsidRDefault="00321582" w:rsidP="00EB4322">
            <w:pPr>
              <w:rPr>
                <w:rFonts w:ascii="Arial" w:hAnsi="Arial" w:cs="Arial"/>
              </w:rPr>
            </w:pPr>
            <w:r>
              <w:rPr>
                <w:rFonts w:ascii="Arial" w:hAnsi="Arial" w:cs="Arial"/>
              </w:rPr>
              <w:t>015/21</w:t>
            </w:r>
          </w:p>
          <w:p w14:paraId="3AFB007A" w14:textId="77777777" w:rsidR="00321582" w:rsidRDefault="00321582" w:rsidP="00EB4322">
            <w:pPr>
              <w:rPr>
                <w:rFonts w:ascii="Arial" w:hAnsi="Arial" w:cs="Arial"/>
              </w:rPr>
            </w:pPr>
          </w:p>
          <w:p w14:paraId="33110A1A" w14:textId="77777777" w:rsidR="00321582" w:rsidRDefault="00321582" w:rsidP="00EB4322">
            <w:pPr>
              <w:rPr>
                <w:rFonts w:ascii="Arial" w:hAnsi="Arial" w:cs="Arial"/>
              </w:rPr>
            </w:pPr>
          </w:p>
          <w:p w14:paraId="60F4A023" w14:textId="77777777" w:rsidR="00321582" w:rsidRDefault="00321582" w:rsidP="00EB4322">
            <w:pPr>
              <w:rPr>
                <w:rFonts w:ascii="Arial" w:hAnsi="Arial" w:cs="Arial"/>
              </w:rPr>
            </w:pPr>
            <w:r>
              <w:rPr>
                <w:rFonts w:ascii="Arial" w:hAnsi="Arial" w:cs="Arial"/>
              </w:rPr>
              <w:t>016/21</w:t>
            </w:r>
          </w:p>
          <w:p w14:paraId="3F1C7BB8" w14:textId="77777777" w:rsidR="00321582" w:rsidRDefault="00321582" w:rsidP="00EB4322">
            <w:pPr>
              <w:rPr>
                <w:rFonts w:ascii="Arial" w:hAnsi="Arial" w:cs="Arial"/>
              </w:rPr>
            </w:pPr>
          </w:p>
          <w:p w14:paraId="54424BA1" w14:textId="77777777" w:rsidR="00321582" w:rsidRDefault="00321582" w:rsidP="00EB4322">
            <w:pPr>
              <w:rPr>
                <w:rFonts w:ascii="Arial" w:hAnsi="Arial" w:cs="Arial"/>
              </w:rPr>
            </w:pPr>
            <w:r>
              <w:rPr>
                <w:rFonts w:ascii="Arial" w:hAnsi="Arial" w:cs="Arial"/>
              </w:rPr>
              <w:t>017/21</w:t>
            </w:r>
          </w:p>
          <w:p w14:paraId="02D69FC7" w14:textId="77777777" w:rsidR="00321582" w:rsidRDefault="00321582" w:rsidP="00EB4322">
            <w:pPr>
              <w:rPr>
                <w:rFonts w:ascii="Arial" w:hAnsi="Arial" w:cs="Arial"/>
              </w:rPr>
            </w:pPr>
          </w:p>
          <w:p w14:paraId="1909B631" w14:textId="77777777" w:rsidR="00321582" w:rsidRDefault="00321582" w:rsidP="00EB4322">
            <w:pPr>
              <w:rPr>
                <w:rFonts w:ascii="Arial" w:hAnsi="Arial" w:cs="Arial"/>
              </w:rPr>
            </w:pPr>
          </w:p>
          <w:p w14:paraId="0966D5D0" w14:textId="77777777" w:rsidR="00321582" w:rsidRDefault="00321582" w:rsidP="00EB4322">
            <w:pPr>
              <w:rPr>
                <w:rFonts w:ascii="Arial" w:hAnsi="Arial" w:cs="Arial"/>
              </w:rPr>
            </w:pPr>
          </w:p>
          <w:p w14:paraId="35C8C94A" w14:textId="77777777" w:rsidR="00321582" w:rsidRDefault="00321582" w:rsidP="00EB4322">
            <w:pPr>
              <w:rPr>
                <w:rFonts w:ascii="Arial" w:hAnsi="Arial" w:cs="Arial"/>
              </w:rPr>
            </w:pPr>
          </w:p>
          <w:p w14:paraId="454A94D9" w14:textId="77777777" w:rsidR="00321582" w:rsidRDefault="00321582" w:rsidP="00EB4322">
            <w:pPr>
              <w:rPr>
                <w:rFonts w:ascii="Arial" w:hAnsi="Arial" w:cs="Arial"/>
              </w:rPr>
            </w:pPr>
            <w:r>
              <w:rPr>
                <w:rFonts w:ascii="Arial" w:hAnsi="Arial" w:cs="Arial"/>
              </w:rPr>
              <w:t>018/21</w:t>
            </w:r>
          </w:p>
          <w:p w14:paraId="1859BE51" w14:textId="77777777" w:rsidR="00321582" w:rsidRDefault="00321582" w:rsidP="00EB4322">
            <w:pPr>
              <w:rPr>
                <w:rFonts w:ascii="Arial" w:hAnsi="Arial" w:cs="Arial"/>
              </w:rPr>
            </w:pPr>
          </w:p>
          <w:p w14:paraId="4533D5E6" w14:textId="77777777" w:rsidR="00321582" w:rsidRDefault="00321582" w:rsidP="00EB4322">
            <w:pPr>
              <w:rPr>
                <w:rFonts w:ascii="Arial" w:hAnsi="Arial" w:cs="Arial"/>
              </w:rPr>
            </w:pPr>
          </w:p>
          <w:p w14:paraId="07C6CD0A" w14:textId="77777777" w:rsidR="00321582" w:rsidRDefault="00321582" w:rsidP="00EB4322">
            <w:pPr>
              <w:rPr>
                <w:rFonts w:ascii="Arial" w:hAnsi="Arial" w:cs="Arial"/>
              </w:rPr>
            </w:pPr>
          </w:p>
          <w:p w14:paraId="5BE59ABE" w14:textId="08915638" w:rsidR="00321582" w:rsidRDefault="00321582" w:rsidP="00EB4322">
            <w:pPr>
              <w:rPr>
                <w:rFonts w:ascii="Arial" w:hAnsi="Arial" w:cs="Arial"/>
              </w:rPr>
            </w:pPr>
          </w:p>
          <w:p w14:paraId="4AA54735" w14:textId="77777777" w:rsidR="00686A44" w:rsidRDefault="00686A44" w:rsidP="00EB4322">
            <w:pPr>
              <w:rPr>
                <w:rFonts w:ascii="Arial" w:hAnsi="Arial" w:cs="Arial"/>
              </w:rPr>
            </w:pPr>
          </w:p>
          <w:p w14:paraId="2D430DB7" w14:textId="77777777" w:rsidR="00321582" w:rsidRDefault="00321582" w:rsidP="00EB4322">
            <w:pPr>
              <w:rPr>
                <w:rFonts w:ascii="Arial" w:hAnsi="Arial" w:cs="Arial"/>
              </w:rPr>
            </w:pPr>
          </w:p>
          <w:p w14:paraId="46908965" w14:textId="77777777" w:rsidR="00321582" w:rsidRDefault="00321582" w:rsidP="00EB4322">
            <w:pPr>
              <w:rPr>
                <w:rFonts w:ascii="Arial" w:hAnsi="Arial" w:cs="Arial"/>
              </w:rPr>
            </w:pPr>
            <w:r>
              <w:rPr>
                <w:rFonts w:ascii="Arial" w:hAnsi="Arial" w:cs="Arial"/>
              </w:rPr>
              <w:lastRenderedPageBreak/>
              <w:t>019/21</w:t>
            </w:r>
          </w:p>
          <w:p w14:paraId="717F171E" w14:textId="77777777" w:rsidR="00321582" w:rsidRDefault="00321582" w:rsidP="00EB4322">
            <w:pPr>
              <w:rPr>
                <w:rFonts w:ascii="Arial" w:hAnsi="Arial" w:cs="Arial"/>
              </w:rPr>
            </w:pPr>
          </w:p>
          <w:p w14:paraId="1EC2BA8B" w14:textId="77777777" w:rsidR="00321582" w:rsidRDefault="00321582" w:rsidP="00EB4322">
            <w:pPr>
              <w:rPr>
                <w:rFonts w:ascii="Arial" w:hAnsi="Arial" w:cs="Arial"/>
              </w:rPr>
            </w:pPr>
          </w:p>
          <w:p w14:paraId="223B44A3" w14:textId="77777777" w:rsidR="00321582" w:rsidRDefault="00321582" w:rsidP="00EB4322">
            <w:pPr>
              <w:rPr>
                <w:rFonts w:ascii="Arial" w:hAnsi="Arial" w:cs="Arial"/>
              </w:rPr>
            </w:pPr>
          </w:p>
          <w:p w14:paraId="05E2F31E" w14:textId="77777777" w:rsidR="00321582" w:rsidRDefault="00321582" w:rsidP="00EB4322">
            <w:pPr>
              <w:rPr>
                <w:rFonts w:ascii="Arial" w:hAnsi="Arial" w:cs="Arial"/>
              </w:rPr>
            </w:pPr>
            <w:r>
              <w:rPr>
                <w:rFonts w:ascii="Arial" w:hAnsi="Arial" w:cs="Arial"/>
              </w:rPr>
              <w:t>020/21</w:t>
            </w:r>
          </w:p>
          <w:p w14:paraId="75CBBBA6" w14:textId="77777777" w:rsidR="00321582" w:rsidRDefault="00321582" w:rsidP="00EB4322">
            <w:pPr>
              <w:rPr>
                <w:rFonts w:ascii="Arial" w:hAnsi="Arial" w:cs="Arial"/>
              </w:rPr>
            </w:pPr>
          </w:p>
          <w:p w14:paraId="02557DE9" w14:textId="77777777" w:rsidR="00321582" w:rsidRDefault="00321582" w:rsidP="00EB4322">
            <w:pPr>
              <w:rPr>
                <w:rFonts w:ascii="Arial" w:hAnsi="Arial" w:cs="Arial"/>
              </w:rPr>
            </w:pPr>
          </w:p>
          <w:p w14:paraId="3F124647" w14:textId="77777777" w:rsidR="00321582" w:rsidRDefault="00321582" w:rsidP="00EB4322">
            <w:pPr>
              <w:rPr>
                <w:rFonts w:ascii="Arial" w:hAnsi="Arial" w:cs="Arial"/>
              </w:rPr>
            </w:pPr>
          </w:p>
          <w:p w14:paraId="1A9DC300" w14:textId="77777777" w:rsidR="00321582" w:rsidRDefault="00321582" w:rsidP="00EB4322">
            <w:pPr>
              <w:rPr>
                <w:rFonts w:ascii="Arial" w:hAnsi="Arial" w:cs="Arial"/>
              </w:rPr>
            </w:pPr>
            <w:r>
              <w:rPr>
                <w:rFonts w:ascii="Arial" w:hAnsi="Arial" w:cs="Arial"/>
              </w:rPr>
              <w:t>021/21</w:t>
            </w:r>
          </w:p>
          <w:p w14:paraId="3108AF1E" w14:textId="77777777" w:rsidR="00321582" w:rsidRDefault="00321582" w:rsidP="00EB4322">
            <w:pPr>
              <w:rPr>
                <w:rFonts w:ascii="Arial" w:hAnsi="Arial" w:cs="Arial"/>
              </w:rPr>
            </w:pPr>
          </w:p>
          <w:p w14:paraId="7BE3F657" w14:textId="77777777" w:rsidR="00321582" w:rsidRDefault="00321582" w:rsidP="00EB4322">
            <w:pPr>
              <w:rPr>
                <w:rFonts w:ascii="Arial" w:hAnsi="Arial" w:cs="Arial"/>
              </w:rPr>
            </w:pPr>
          </w:p>
          <w:p w14:paraId="6C4C70A2" w14:textId="77777777" w:rsidR="00321582" w:rsidRDefault="00321582" w:rsidP="00EB4322">
            <w:pPr>
              <w:rPr>
                <w:rFonts w:ascii="Arial" w:hAnsi="Arial" w:cs="Arial"/>
              </w:rPr>
            </w:pPr>
          </w:p>
          <w:p w14:paraId="03EC4776" w14:textId="77777777" w:rsidR="00321582" w:rsidRDefault="00321582" w:rsidP="00EB4322">
            <w:pPr>
              <w:rPr>
                <w:rFonts w:ascii="Arial" w:hAnsi="Arial" w:cs="Arial"/>
              </w:rPr>
            </w:pPr>
          </w:p>
          <w:p w14:paraId="7630F40B" w14:textId="77777777" w:rsidR="00321582" w:rsidRDefault="00321582" w:rsidP="00EB4322">
            <w:pPr>
              <w:rPr>
                <w:rFonts w:ascii="Arial" w:hAnsi="Arial" w:cs="Arial"/>
              </w:rPr>
            </w:pPr>
          </w:p>
          <w:p w14:paraId="15CCD8AA" w14:textId="77777777" w:rsidR="00321582" w:rsidRDefault="00321582" w:rsidP="00EB4322">
            <w:pPr>
              <w:rPr>
                <w:rFonts w:ascii="Arial" w:hAnsi="Arial" w:cs="Arial"/>
              </w:rPr>
            </w:pPr>
          </w:p>
          <w:p w14:paraId="23A7E3B4" w14:textId="77777777" w:rsidR="00321582" w:rsidRDefault="00321582" w:rsidP="00EB4322">
            <w:pPr>
              <w:rPr>
                <w:rFonts w:ascii="Arial" w:hAnsi="Arial" w:cs="Arial"/>
              </w:rPr>
            </w:pPr>
          </w:p>
          <w:p w14:paraId="41D75803" w14:textId="77777777" w:rsidR="00321582" w:rsidRDefault="00321582" w:rsidP="00EB4322">
            <w:pPr>
              <w:rPr>
                <w:rFonts w:ascii="Arial" w:hAnsi="Arial" w:cs="Arial"/>
              </w:rPr>
            </w:pPr>
            <w:r>
              <w:rPr>
                <w:rFonts w:ascii="Arial" w:hAnsi="Arial" w:cs="Arial"/>
              </w:rPr>
              <w:t>022/21</w:t>
            </w:r>
          </w:p>
          <w:p w14:paraId="3C930491" w14:textId="77777777" w:rsidR="00321582" w:rsidRDefault="00321582" w:rsidP="00EB4322">
            <w:pPr>
              <w:rPr>
                <w:rFonts w:ascii="Arial" w:hAnsi="Arial" w:cs="Arial"/>
              </w:rPr>
            </w:pPr>
          </w:p>
          <w:p w14:paraId="2DD10437" w14:textId="77777777" w:rsidR="00321582" w:rsidRDefault="00321582" w:rsidP="00EB4322">
            <w:pPr>
              <w:rPr>
                <w:rFonts w:ascii="Arial" w:hAnsi="Arial" w:cs="Arial"/>
              </w:rPr>
            </w:pPr>
          </w:p>
          <w:p w14:paraId="535F01DD" w14:textId="77777777" w:rsidR="00321582" w:rsidRDefault="00321582" w:rsidP="00EB4322">
            <w:pPr>
              <w:rPr>
                <w:rFonts w:ascii="Arial" w:hAnsi="Arial" w:cs="Arial"/>
              </w:rPr>
            </w:pPr>
          </w:p>
          <w:p w14:paraId="275F2D7C" w14:textId="77777777" w:rsidR="00321582" w:rsidRDefault="00321582" w:rsidP="00EB4322">
            <w:pPr>
              <w:rPr>
                <w:rFonts w:ascii="Arial" w:hAnsi="Arial" w:cs="Arial"/>
              </w:rPr>
            </w:pPr>
          </w:p>
          <w:p w14:paraId="4DCBBB1B" w14:textId="77777777" w:rsidR="00321582" w:rsidRDefault="00321582" w:rsidP="00EB4322">
            <w:pPr>
              <w:rPr>
                <w:rFonts w:ascii="Arial" w:hAnsi="Arial" w:cs="Arial"/>
              </w:rPr>
            </w:pPr>
            <w:r>
              <w:rPr>
                <w:rFonts w:ascii="Arial" w:hAnsi="Arial" w:cs="Arial"/>
              </w:rPr>
              <w:t>023/21</w:t>
            </w:r>
          </w:p>
          <w:p w14:paraId="76CFC484" w14:textId="77777777" w:rsidR="00321582" w:rsidRDefault="00321582" w:rsidP="00EB4322">
            <w:pPr>
              <w:rPr>
                <w:rFonts w:ascii="Arial" w:hAnsi="Arial" w:cs="Arial"/>
              </w:rPr>
            </w:pPr>
          </w:p>
          <w:p w14:paraId="398C5E37" w14:textId="77777777" w:rsidR="00321582" w:rsidRDefault="00321582" w:rsidP="00EB4322">
            <w:pPr>
              <w:rPr>
                <w:rFonts w:ascii="Arial" w:hAnsi="Arial" w:cs="Arial"/>
              </w:rPr>
            </w:pPr>
          </w:p>
          <w:p w14:paraId="073D030F" w14:textId="77777777" w:rsidR="00321582" w:rsidRDefault="00321582" w:rsidP="00EB4322">
            <w:pPr>
              <w:rPr>
                <w:rFonts w:ascii="Arial" w:hAnsi="Arial" w:cs="Arial"/>
              </w:rPr>
            </w:pPr>
          </w:p>
          <w:p w14:paraId="1645DEA9" w14:textId="77777777" w:rsidR="00321582" w:rsidRDefault="00321582" w:rsidP="00EB4322">
            <w:pPr>
              <w:rPr>
                <w:rFonts w:ascii="Arial" w:hAnsi="Arial" w:cs="Arial"/>
              </w:rPr>
            </w:pPr>
            <w:r>
              <w:rPr>
                <w:rFonts w:ascii="Arial" w:hAnsi="Arial" w:cs="Arial"/>
              </w:rPr>
              <w:t>024/21</w:t>
            </w:r>
          </w:p>
          <w:p w14:paraId="526144A3" w14:textId="77777777" w:rsidR="00321582" w:rsidRDefault="00321582" w:rsidP="00EB4322">
            <w:pPr>
              <w:rPr>
                <w:rFonts w:ascii="Arial" w:hAnsi="Arial" w:cs="Arial"/>
              </w:rPr>
            </w:pPr>
          </w:p>
          <w:p w14:paraId="3BA76363" w14:textId="77777777" w:rsidR="00321582" w:rsidRDefault="00321582" w:rsidP="00EB4322">
            <w:pPr>
              <w:rPr>
                <w:rFonts w:ascii="Arial" w:hAnsi="Arial" w:cs="Arial"/>
              </w:rPr>
            </w:pPr>
          </w:p>
          <w:p w14:paraId="544E25D2" w14:textId="77777777" w:rsidR="00321582" w:rsidRDefault="00321582" w:rsidP="00EB4322">
            <w:pPr>
              <w:rPr>
                <w:rFonts w:ascii="Arial" w:hAnsi="Arial" w:cs="Arial"/>
              </w:rPr>
            </w:pPr>
          </w:p>
          <w:p w14:paraId="0FB82FFC" w14:textId="77777777" w:rsidR="00321582" w:rsidRDefault="00321582" w:rsidP="00EB4322">
            <w:pPr>
              <w:rPr>
                <w:rFonts w:ascii="Arial" w:hAnsi="Arial" w:cs="Arial"/>
              </w:rPr>
            </w:pPr>
          </w:p>
          <w:p w14:paraId="60763628" w14:textId="77777777" w:rsidR="00321582" w:rsidRDefault="00321582" w:rsidP="00EB4322">
            <w:pPr>
              <w:rPr>
                <w:rFonts w:ascii="Arial" w:hAnsi="Arial" w:cs="Arial"/>
              </w:rPr>
            </w:pPr>
          </w:p>
          <w:p w14:paraId="0BA615AF" w14:textId="77777777" w:rsidR="00321582" w:rsidRDefault="00321582" w:rsidP="00EB4322">
            <w:pPr>
              <w:rPr>
                <w:rFonts w:ascii="Arial" w:hAnsi="Arial" w:cs="Arial"/>
              </w:rPr>
            </w:pPr>
          </w:p>
          <w:p w14:paraId="344FA36E" w14:textId="77777777" w:rsidR="00321582" w:rsidRDefault="00321582" w:rsidP="00EB4322">
            <w:pPr>
              <w:rPr>
                <w:rFonts w:ascii="Arial" w:hAnsi="Arial" w:cs="Arial"/>
              </w:rPr>
            </w:pPr>
            <w:r>
              <w:rPr>
                <w:rFonts w:ascii="Arial" w:hAnsi="Arial" w:cs="Arial"/>
              </w:rPr>
              <w:t>025/21</w:t>
            </w:r>
          </w:p>
          <w:p w14:paraId="494F91A7" w14:textId="77777777" w:rsidR="00321582" w:rsidRDefault="00321582" w:rsidP="00EB4322">
            <w:pPr>
              <w:rPr>
                <w:rFonts w:ascii="Arial" w:hAnsi="Arial" w:cs="Arial"/>
              </w:rPr>
            </w:pPr>
          </w:p>
          <w:p w14:paraId="16D3216E" w14:textId="77777777" w:rsidR="00321582" w:rsidRDefault="00321582" w:rsidP="00EB4322">
            <w:pPr>
              <w:rPr>
                <w:rFonts w:ascii="Arial" w:hAnsi="Arial" w:cs="Arial"/>
              </w:rPr>
            </w:pPr>
          </w:p>
          <w:p w14:paraId="0E858105" w14:textId="77777777" w:rsidR="00321582" w:rsidRDefault="00321582" w:rsidP="00EB4322">
            <w:pPr>
              <w:rPr>
                <w:rFonts w:ascii="Arial" w:hAnsi="Arial" w:cs="Arial"/>
              </w:rPr>
            </w:pPr>
            <w:r>
              <w:rPr>
                <w:rFonts w:ascii="Arial" w:hAnsi="Arial" w:cs="Arial"/>
              </w:rPr>
              <w:t>026/21</w:t>
            </w:r>
          </w:p>
          <w:p w14:paraId="231F2A4D" w14:textId="77777777" w:rsidR="00321582" w:rsidRDefault="00321582" w:rsidP="00EB4322">
            <w:pPr>
              <w:rPr>
                <w:rFonts w:ascii="Arial" w:hAnsi="Arial" w:cs="Arial"/>
              </w:rPr>
            </w:pPr>
          </w:p>
          <w:p w14:paraId="79FDD338" w14:textId="77777777" w:rsidR="00321582" w:rsidRDefault="00321582" w:rsidP="00EB4322">
            <w:pPr>
              <w:rPr>
                <w:rFonts w:ascii="Arial" w:hAnsi="Arial" w:cs="Arial"/>
              </w:rPr>
            </w:pPr>
          </w:p>
          <w:p w14:paraId="37275EBF" w14:textId="77777777" w:rsidR="00321582" w:rsidRDefault="00321582" w:rsidP="00EB4322">
            <w:pPr>
              <w:rPr>
                <w:rFonts w:ascii="Arial" w:hAnsi="Arial" w:cs="Arial"/>
              </w:rPr>
            </w:pPr>
          </w:p>
          <w:p w14:paraId="21CFE138" w14:textId="77777777" w:rsidR="00321582" w:rsidRDefault="00321582" w:rsidP="00EB4322">
            <w:pPr>
              <w:rPr>
                <w:rFonts w:ascii="Arial" w:hAnsi="Arial" w:cs="Arial"/>
              </w:rPr>
            </w:pPr>
          </w:p>
          <w:p w14:paraId="78E77EB3" w14:textId="77777777" w:rsidR="00321582" w:rsidRDefault="00321582" w:rsidP="00EB4322">
            <w:pPr>
              <w:rPr>
                <w:rFonts w:ascii="Arial" w:hAnsi="Arial" w:cs="Arial"/>
              </w:rPr>
            </w:pPr>
          </w:p>
          <w:p w14:paraId="5E50EF77" w14:textId="77777777" w:rsidR="00321582" w:rsidRDefault="00321582" w:rsidP="00EB4322">
            <w:pPr>
              <w:rPr>
                <w:rFonts w:ascii="Arial" w:hAnsi="Arial" w:cs="Arial"/>
              </w:rPr>
            </w:pPr>
            <w:r>
              <w:rPr>
                <w:rFonts w:ascii="Arial" w:hAnsi="Arial" w:cs="Arial"/>
              </w:rPr>
              <w:t>027/21</w:t>
            </w:r>
          </w:p>
          <w:p w14:paraId="2674ECF1" w14:textId="77777777" w:rsidR="00321582" w:rsidRDefault="00321582" w:rsidP="00EB4322">
            <w:pPr>
              <w:rPr>
                <w:rFonts w:ascii="Arial" w:hAnsi="Arial" w:cs="Arial"/>
              </w:rPr>
            </w:pPr>
          </w:p>
          <w:p w14:paraId="53323334" w14:textId="77777777" w:rsidR="00321582" w:rsidRDefault="00321582" w:rsidP="00EB4322">
            <w:pPr>
              <w:rPr>
                <w:rFonts w:ascii="Arial" w:hAnsi="Arial" w:cs="Arial"/>
              </w:rPr>
            </w:pPr>
          </w:p>
          <w:p w14:paraId="74DD0AE4" w14:textId="77777777" w:rsidR="00321582" w:rsidRDefault="00321582" w:rsidP="00EB4322">
            <w:pPr>
              <w:rPr>
                <w:rFonts w:ascii="Arial" w:hAnsi="Arial" w:cs="Arial"/>
              </w:rPr>
            </w:pPr>
          </w:p>
          <w:p w14:paraId="61AA12DC" w14:textId="77777777" w:rsidR="00321582" w:rsidRDefault="00321582" w:rsidP="00EB4322">
            <w:pPr>
              <w:rPr>
                <w:rFonts w:ascii="Arial" w:hAnsi="Arial" w:cs="Arial"/>
              </w:rPr>
            </w:pPr>
          </w:p>
          <w:p w14:paraId="782D8564" w14:textId="77777777" w:rsidR="00321582" w:rsidRDefault="00321582" w:rsidP="00EB4322">
            <w:pPr>
              <w:rPr>
                <w:rFonts w:ascii="Arial" w:hAnsi="Arial" w:cs="Arial"/>
              </w:rPr>
            </w:pPr>
          </w:p>
          <w:p w14:paraId="4BE4A020" w14:textId="77777777" w:rsidR="00321582" w:rsidRDefault="00321582" w:rsidP="00EB4322">
            <w:pPr>
              <w:rPr>
                <w:rFonts w:ascii="Arial" w:hAnsi="Arial" w:cs="Arial"/>
              </w:rPr>
            </w:pPr>
          </w:p>
          <w:p w14:paraId="52672265" w14:textId="77777777" w:rsidR="00321582" w:rsidRDefault="00321582" w:rsidP="00EB4322">
            <w:pPr>
              <w:rPr>
                <w:rFonts w:ascii="Arial" w:hAnsi="Arial" w:cs="Arial"/>
              </w:rPr>
            </w:pPr>
            <w:r>
              <w:rPr>
                <w:rFonts w:ascii="Arial" w:hAnsi="Arial" w:cs="Arial"/>
              </w:rPr>
              <w:t>028/21</w:t>
            </w:r>
          </w:p>
          <w:p w14:paraId="4F26A3D4" w14:textId="77777777" w:rsidR="00321582" w:rsidRDefault="00321582" w:rsidP="00EB4322">
            <w:pPr>
              <w:rPr>
                <w:rFonts w:ascii="Arial" w:hAnsi="Arial" w:cs="Arial"/>
              </w:rPr>
            </w:pPr>
          </w:p>
          <w:p w14:paraId="65C2BEDA" w14:textId="77777777" w:rsidR="00321582" w:rsidRDefault="00321582" w:rsidP="00EB4322">
            <w:pPr>
              <w:rPr>
                <w:rFonts w:ascii="Arial" w:hAnsi="Arial" w:cs="Arial"/>
              </w:rPr>
            </w:pPr>
          </w:p>
          <w:p w14:paraId="2FEF0B7A" w14:textId="77777777" w:rsidR="00321582" w:rsidRDefault="00321582" w:rsidP="00EB4322">
            <w:pPr>
              <w:rPr>
                <w:rFonts w:ascii="Arial" w:hAnsi="Arial" w:cs="Arial"/>
              </w:rPr>
            </w:pPr>
          </w:p>
          <w:p w14:paraId="67D82C95" w14:textId="77777777" w:rsidR="00321582" w:rsidRDefault="00321582" w:rsidP="00EB4322">
            <w:pPr>
              <w:rPr>
                <w:rFonts w:ascii="Arial" w:hAnsi="Arial" w:cs="Arial"/>
              </w:rPr>
            </w:pPr>
          </w:p>
          <w:p w14:paraId="25F1DFD1" w14:textId="77777777" w:rsidR="00321582" w:rsidRDefault="00321582" w:rsidP="00EB4322">
            <w:pPr>
              <w:rPr>
                <w:rFonts w:ascii="Arial" w:hAnsi="Arial" w:cs="Arial"/>
              </w:rPr>
            </w:pPr>
          </w:p>
          <w:p w14:paraId="43150A0D" w14:textId="77777777" w:rsidR="00321582" w:rsidRDefault="00321582" w:rsidP="00EB4322">
            <w:pPr>
              <w:rPr>
                <w:rFonts w:ascii="Arial" w:hAnsi="Arial" w:cs="Arial"/>
              </w:rPr>
            </w:pPr>
          </w:p>
          <w:p w14:paraId="391F7B75" w14:textId="77777777" w:rsidR="00321582" w:rsidRDefault="00321582" w:rsidP="00EB4322">
            <w:pPr>
              <w:rPr>
                <w:rFonts w:ascii="Arial" w:hAnsi="Arial" w:cs="Arial"/>
              </w:rPr>
            </w:pPr>
          </w:p>
          <w:p w14:paraId="3A560088" w14:textId="77777777" w:rsidR="00321582" w:rsidRDefault="00321582" w:rsidP="00EB4322">
            <w:pPr>
              <w:rPr>
                <w:rFonts w:ascii="Arial" w:hAnsi="Arial" w:cs="Arial"/>
              </w:rPr>
            </w:pPr>
            <w:r>
              <w:rPr>
                <w:rFonts w:ascii="Arial" w:hAnsi="Arial" w:cs="Arial"/>
              </w:rPr>
              <w:t>029/21</w:t>
            </w:r>
          </w:p>
          <w:p w14:paraId="2CE17A8E" w14:textId="77777777" w:rsidR="00321582" w:rsidRDefault="00321582" w:rsidP="00EB4322">
            <w:pPr>
              <w:rPr>
                <w:rFonts w:ascii="Arial" w:hAnsi="Arial" w:cs="Arial"/>
              </w:rPr>
            </w:pPr>
          </w:p>
          <w:p w14:paraId="41C04B8E" w14:textId="77777777" w:rsidR="00321582" w:rsidRDefault="00321582" w:rsidP="00EB4322">
            <w:pPr>
              <w:rPr>
                <w:rFonts w:ascii="Arial" w:hAnsi="Arial" w:cs="Arial"/>
              </w:rPr>
            </w:pPr>
          </w:p>
          <w:p w14:paraId="123938FE" w14:textId="77777777" w:rsidR="00321582" w:rsidRDefault="00321582" w:rsidP="00EB4322">
            <w:pPr>
              <w:rPr>
                <w:rFonts w:ascii="Arial" w:hAnsi="Arial" w:cs="Arial"/>
              </w:rPr>
            </w:pPr>
          </w:p>
          <w:p w14:paraId="4E7FB4C4" w14:textId="77777777" w:rsidR="00321582" w:rsidRDefault="00321582" w:rsidP="00EB4322">
            <w:pPr>
              <w:rPr>
                <w:rFonts w:ascii="Arial" w:hAnsi="Arial" w:cs="Arial"/>
              </w:rPr>
            </w:pPr>
            <w:r>
              <w:rPr>
                <w:rFonts w:ascii="Arial" w:hAnsi="Arial" w:cs="Arial"/>
              </w:rPr>
              <w:t>030/21</w:t>
            </w:r>
          </w:p>
          <w:p w14:paraId="765C45A3" w14:textId="77777777" w:rsidR="00321582" w:rsidRDefault="00321582" w:rsidP="00EB4322">
            <w:pPr>
              <w:rPr>
                <w:rFonts w:ascii="Arial" w:hAnsi="Arial" w:cs="Arial"/>
              </w:rPr>
            </w:pPr>
          </w:p>
          <w:p w14:paraId="0B9D5F59" w14:textId="77777777" w:rsidR="00321582" w:rsidRDefault="00321582" w:rsidP="00EB4322">
            <w:pPr>
              <w:rPr>
                <w:rFonts w:ascii="Arial" w:hAnsi="Arial" w:cs="Arial"/>
              </w:rPr>
            </w:pPr>
          </w:p>
          <w:p w14:paraId="7E92DF6A" w14:textId="77777777" w:rsidR="00321582" w:rsidRDefault="00321582" w:rsidP="00EB4322">
            <w:pPr>
              <w:rPr>
                <w:rFonts w:ascii="Arial" w:hAnsi="Arial" w:cs="Arial"/>
              </w:rPr>
            </w:pPr>
          </w:p>
          <w:p w14:paraId="6BBF4FF9" w14:textId="77777777" w:rsidR="00321582" w:rsidRDefault="00321582" w:rsidP="00EB4322">
            <w:pPr>
              <w:rPr>
                <w:rFonts w:ascii="Arial" w:hAnsi="Arial" w:cs="Arial"/>
              </w:rPr>
            </w:pPr>
          </w:p>
          <w:p w14:paraId="392BFADE" w14:textId="77777777" w:rsidR="00321582" w:rsidRDefault="00321582" w:rsidP="00EB4322">
            <w:pPr>
              <w:rPr>
                <w:rFonts w:ascii="Arial" w:hAnsi="Arial" w:cs="Arial"/>
              </w:rPr>
            </w:pPr>
          </w:p>
          <w:p w14:paraId="1C48F51F" w14:textId="77777777" w:rsidR="00321582" w:rsidRDefault="00321582" w:rsidP="00EB4322">
            <w:pPr>
              <w:rPr>
                <w:rFonts w:ascii="Arial" w:hAnsi="Arial" w:cs="Arial"/>
              </w:rPr>
            </w:pPr>
            <w:r>
              <w:rPr>
                <w:rFonts w:ascii="Arial" w:hAnsi="Arial" w:cs="Arial"/>
              </w:rPr>
              <w:t>031/21</w:t>
            </w:r>
          </w:p>
          <w:p w14:paraId="62EB7F98" w14:textId="77777777" w:rsidR="00321582" w:rsidRDefault="00321582" w:rsidP="00EB4322">
            <w:pPr>
              <w:rPr>
                <w:rFonts w:ascii="Arial" w:hAnsi="Arial" w:cs="Arial"/>
              </w:rPr>
            </w:pPr>
          </w:p>
          <w:p w14:paraId="0D13FCA5" w14:textId="77777777" w:rsidR="00321582" w:rsidRDefault="00321582" w:rsidP="00EB4322">
            <w:pPr>
              <w:rPr>
                <w:rFonts w:ascii="Arial" w:hAnsi="Arial" w:cs="Arial"/>
              </w:rPr>
            </w:pPr>
          </w:p>
          <w:p w14:paraId="11BCB73C" w14:textId="77777777" w:rsidR="00321582" w:rsidRDefault="00321582" w:rsidP="00EB4322">
            <w:pPr>
              <w:rPr>
                <w:rFonts w:ascii="Arial" w:hAnsi="Arial" w:cs="Arial"/>
              </w:rPr>
            </w:pPr>
          </w:p>
          <w:p w14:paraId="725498CF" w14:textId="77777777" w:rsidR="00321582" w:rsidRDefault="00321582" w:rsidP="00EB4322">
            <w:pPr>
              <w:rPr>
                <w:rFonts w:ascii="Arial" w:hAnsi="Arial" w:cs="Arial"/>
              </w:rPr>
            </w:pPr>
          </w:p>
          <w:p w14:paraId="1FE3938D" w14:textId="77777777" w:rsidR="00321582" w:rsidRDefault="00321582" w:rsidP="00EB4322">
            <w:pPr>
              <w:rPr>
                <w:rFonts w:ascii="Arial" w:hAnsi="Arial" w:cs="Arial"/>
              </w:rPr>
            </w:pPr>
          </w:p>
          <w:p w14:paraId="39410F9E" w14:textId="77777777" w:rsidR="00321582" w:rsidRDefault="00321582" w:rsidP="00EB4322">
            <w:pPr>
              <w:rPr>
                <w:rFonts w:ascii="Arial" w:hAnsi="Arial" w:cs="Arial"/>
              </w:rPr>
            </w:pPr>
          </w:p>
          <w:p w14:paraId="4E3812F3" w14:textId="77777777" w:rsidR="00321582" w:rsidRDefault="00321582" w:rsidP="00EB4322">
            <w:pPr>
              <w:rPr>
                <w:rFonts w:ascii="Arial" w:hAnsi="Arial" w:cs="Arial"/>
              </w:rPr>
            </w:pPr>
            <w:r>
              <w:rPr>
                <w:rFonts w:ascii="Arial" w:hAnsi="Arial" w:cs="Arial"/>
              </w:rPr>
              <w:t>032/21</w:t>
            </w:r>
          </w:p>
          <w:p w14:paraId="096D85ED" w14:textId="77777777" w:rsidR="00321582" w:rsidRDefault="00321582" w:rsidP="00EB4322">
            <w:pPr>
              <w:rPr>
                <w:rFonts w:ascii="Arial" w:hAnsi="Arial" w:cs="Arial"/>
              </w:rPr>
            </w:pPr>
          </w:p>
          <w:p w14:paraId="23974334" w14:textId="77777777" w:rsidR="00321582" w:rsidRDefault="00321582" w:rsidP="00EB4322">
            <w:pPr>
              <w:rPr>
                <w:rFonts w:ascii="Arial" w:hAnsi="Arial" w:cs="Arial"/>
              </w:rPr>
            </w:pPr>
          </w:p>
          <w:p w14:paraId="187B1D50" w14:textId="77777777" w:rsidR="00321582" w:rsidRDefault="00321582" w:rsidP="00EB4322">
            <w:pPr>
              <w:rPr>
                <w:rFonts w:ascii="Arial" w:hAnsi="Arial" w:cs="Arial"/>
              </w:rPr>
            </w:pPr>
          </w:p>
          <w:p w14:paraId="5FC4985A" w14:textId="77777777" w:rsidR="00321582" w:rsidRDefault="00321582" w:rsidP="00EB4322">
            <w:pPr>
              <w:rPr>
                <w:rFonts w:ascii="Arial" w:hAnsi="Arial" w:cs="Arial"/>
              </w:rPr>
            </w:pPr>
          </w:p>
          <w:p w14:paraId="1C1517E8" w14:textId="77777777" w:rsidR="00321582" w:rsidRDefault="00321582" w:rsidP="00EB4322">
            <w:pPr>
              <w:rPr>
                <w:rFonts w:ascii="Arial" w:hAnsi="Arial" w:cs="Arial"/>
              </w:rPr>
            </w:pPr>
          </w:p>
          <w:p w14:paraId="5120112E" w14:textId="77777777" w:rsidR="00321582" w:rsidRDefault="00321582" w:rsidP="00EB4322">
            <w:pPr>
              <w:rPr>
                <w:rFonts w:ascii="Arial" w:hAnsi="Arial" w:cs="Arial"/>
              </w:rPr>
            </w:pPr>
          </w:p>
          <w:p w14:paraId="7ACB891B" w14:textId="77777777" w:rsidR="00321582" w:rsidRDefault="00321582" w:rsidP="00EB4322">
            <w:pPr>
              <w:rPr>
                <w:rFonts w:ascii="Arial" w:hAnsi="Arial" w:cs="Arial"/>
              </w:rPr>
            </w:pPr>
            <w:r>
              <w:rPr>
                <w:rFonts w:ascii="Arial" w:hAnsi="Arial" w:cs="Arial"/>
              </w:rPr>
              <w:t>033/21</w:t>
            </w:r>
          </w:p>
          <w:p w14:paraId="5D2DEF82" w14:textId="77777777" w:rsidR="00321582" w:rsidRDefault="00321582" w:rsidP="00EB4322">
            <w:pPr>
              <w:rPr>
                <w:rFonts w:ascii="Arial" w:hAnsi="Arial" w:cs="Arial"/>
              </w:rPr>
            </w:pPr>
          </w:p>
          <w:p w14:paraId="274E9612" w14:textId="77777777" w:rsidR="00321582" w:rsidRDefault="00321582" w:rsidP="00EB4322">
            <w:pPr>
              <w:rPr>
                <w:rFonts w:ascii="Arial" w:hAnsi="Arial" w:cs="Arial"/>
              </w:rPr>
            </w:pPr>
          </w:p>
          <w:p w14:paraId="094E84AC" w14:textId="77777777" w:rsidR="00321582" w:rsidRDefault="00321582" w:rsidP="00EB4322">
            <w:pPr>
              <w:rPr>
                <w:rFonts w:ascii="Arial" w:hAnsi="Arial" w:cs="Arial"/>
              </w:rPr>
            </w:pPr>
          </w:p>
          <w:p w14:paraId="72B96B53" w14:textId="77777777" w:rsidR="00321582" w:rsidRDefault="00321582" w:rsidP="00EB4322">
            <w:pPr>
              <w:rPr>
                <w:rFonts w:ascii="Arial" w:hAnsi="Arial" w:cs="Arial"/>
              </w:rPr>
            </w:pPr>
          </w:p>
          <w:p w14:paraId="075B1E7F" w14:textId="77777777" w:rsidR="00321582" w:rsidRDefault="00321582" w:rsidP="00EB4322">
            <w:pPr>
              <w:rPr>
                <w:rFonts w:ascii="Arial" w:hAnsi="Arial" w:cs="Arial"/>
              </w:rPr>
            </w:pPr>
          </w:p>
          <w:p w14:paraId="0C84E852" w14:textId="77777777" w:rsidR="00321582" w:rsidRDefault="00321582" w:rsidP="00EB4322">
            <w:pPr>
              <w:rPr>
                <w:rFonts w:ascii="Arial" w:hAnsi="Arial" w:cs="Arial"/>
              </w:rPr>
            </w:pPr>
            <w:r>
              <w:rPr>
                <w:rFonts w:ascii="Arial" w:hAnsi="Arial" w:cs="Arial"/>
              </w:rPr>
              <w:t>034/21</w:t>
            </w:r>
          </w:p>
          <w:p w14:paraId="324A2B2C" w14:textId="77777777" w:rsidR="00321582" w:rsidRDefault="00321582" w:rsidP="00EB4322">
            <w:pPr>
              <w:rPr>
                <w:rFonts w:ascii="Arial" w:hAnsi="Arial" w:cs="Arial"/>
              </w:rPr>
            </w:pPr>
          </w:p>
          <w:p w14:paraId="2593109F" w14:textId="77777777" w:rsidR="00321582" w:rsidRDefault="00321582" w:rsidP="00EB4322">
            <w:pPr>
              <w:rPr>
                <w:rFonts w:ascii="Arial" w:hAnsi="Arial" w:cs="Arial"/>
              </w:rPr>
            </w:pPr>
          </w:p>
          <w:p w14:paraId="69AEEE2C" w14:textId="77777777" w:rsidR="00321582" w:rsidRDefault="00321582" w:rsidP="00EB4322">
            <w:pPr>
              <w:rPr>
                <w:rFonts w:ascii="Arial" w:hAnsi="Arial" w:cs="Arial"/>
              </w:rPr>
            </w:pPr>
          </w:p>
          <w:p w14:paraId="07368E23" w14:textId="77777777" w:rsidR="00321582" w:rsidRDefault="00321582" w:rsidP="00EB4322">
            <w:pPr>
              <w:rPr>
                <w:rFonts w:ascii="Arial" w:hAnsi="Arial" w:cs="Arial"/>
              </w:rPr>
            </w:pPr>
          </w:p>
          <w:p w14:paraId="7D5E8F66" w14:textId="77777777" w:rsidR="00321582" w:rsidRDefault="00321582" w:rsidP="00EB4322">
            <w:pPr>
              <w:rPr>
                <w:rFonts w:ascii="Arial" w:hAnsi="Arial" w:cs="Arial"/>
              </w:rPr>
            </w:pPr>
          </w:p>
          <w:p w14:paraId="18912FE1" w14:textId="77777777" w:rsidR="00321582" w:rsidRDefault="00321582" w:rsidP="00EB4322">
            <w:pPr>
              <w:rPr>
                <w:rFonts w:ascii="Arial" w:hAnsi="Arial" w:cs="Arial"/>
              </w:rPr>
            </w:pPr>
          </w:p>
          <w:p w14:paraId="53597DFD" w14:textId="77777777" w:rsidR="00321582" w:rsidRDefault="00321582" w:rsidP="00EB4322">
            <w:pPr>
              <w:rPr>
                <w:rFonts w:ascii="Arial" w:hAnsi="Arial" w:cs="Arial"/>
              </w:rPr>
            </w:pPr>
            <w:r>
              <w:rPr>
                <w:rFonts w:ascii="Arial" w:hAnsi="Arial" w:cs="Arial"/>
              </w:rPr>
              <w:t>035/21</w:t>
            </w:r>
          </w:p>
          <w:p w14:paraId="4A6F0684" w14:textId="77777777" w:rsidR="00321582" w:rsidRDefault="00321582" w:rsidP="00EB4322">
            <w:pPr>
              <w:rPr>
                <w:rFonts w:ascii="Arial" w:hAnsi="Arial" w:cs="Arial"/>
              </w:rPr>
            </w:pPr>
          </w:p>
          <w:p w14:paraId="3131E8A9" w14:textId="77777777" w:rsidR="00321582" w:rsidRDefault="00321582" w:rsidP="00EB4322">
            <w:pPr>
              <w:rPr>
                <w:rFonts w:ascii="Arial" w:hAnsi="Arial" w:cs="Arial"/>
              </w:rPr>
            </w:pPr>
          </w:p>
          <w:p w14:paraId="3078AEBB" w14:textId="77777777" w:rsidR="00321582" w:rsidRDefault="00321582" w:rsidP="00EB4322">
            <w:pPr>
              <w:rPr>
                <w:rFonts w:ascii="Arial" w:hAnsi="Arial" w:cs="Arial"/>
              </w:rPr>
            </w:pPr>
          </w:p>
          <w:p w14:paraId="5AF94BBA" w14:textId="77777777" w:rsidR="00321582" w:rsidRDefault="00321582" w:rsidP="00EB4322">
            <w:pPr>
              <w:rPr>
                <w:rFonts w:ascii="Arial" w:hAnsi="Arial" w:cs="Arial"/>
              </w:rPr>
            </w:pPr>
            <w:r>
              <w:rPr>
                <w:rFonts w:ascii="Arial" w:hAnsi="Arial" w:cs="Arial"/>
              </w:rPr>
              <w:t>036/21</w:t>
            </w:r>
          </w:p>
          <w:p w14:paraId="738FA4C7" w14:textId="77777777" w:rsidR="00321582" w:rsidRDefault="00321582" w:rsidP="00EB4322">
            <w:pPr>
              <w:rPr>
                <w:rFonts w:ascii="Arial" w:hAnsi="Arial" w:cs="Arial"/>
              </w:rPr>
            </w:pPr>
          </w:p>
          <w:p w14:paraId="79739F58" w14:textId="77777777" w:rsidR="00321582" w:rsidRDefault="00321582" w:rsidP="00EB4322">
            <w:pPr>
              <w:rPr>
                <w:rFonts w:ascii="Arial" w:hAnsi="Arial" w:cs="Arial"/>
              </w:rPr>
            </w:pPr>
          </w:p>
          <w:p w14:paraId="30578B5B" w14:textId="77777777" w:rsidR="00321582" w:rsidRDefault="00321582" w:rsidP="00EB4322">
            <w:pPr>
              <w:rPr>
                <w:rFonts w:ascii="Arial" w:hAnsi="Arial" w:cs="Arial"/>
              </w:rPr>
            </w:pPr>
          </w:p>
          <w:p w14:paraId="2B2D33C6" w14:textId="77777777" w:rsidR="00321582" w:rsidRDefault="00321582" w:rsidP="00EB4322">
            <w:pPr>
              <w:rPr>
                <w:rFonts w:ascii="Arial" w:hAnsi="Arial" w:cs="Arial"/>
              </w:rPr>
            </w:pPr>
          </w:p>
          <w:p w14:paraId="1ABE1BE8" w14:textId="77777777" w:rsidR="00321582" w:rsidRDefault="00321582" w:rsidP="00EB4322">
            <w:pPr>
              <w:rPr>
                <w:rFonts w:ascii="Arial" w:hAnsi="Arial" w:cs="Arial"/>
              </w:rPr>
            </w:pPr>
          </w:p>
          <w:p w14:paraId="738222AB" w14:textId="77777777" w:rsidR="00321582" w:rsidRDefault="00321582" w:rsidP="00EB4322">
            <w:pPr>
              <w:rPr>
                <w:rFonts w:ascii="Arial" w:hAnsi="Arial" w:cs="Arial"/>
              </w:rPr>
            </w:pPr>
            <w:r>
              <w:rPr>
                <w:rFonts w:ascii="Arial" w:hAnsi="Arial" w:cs="Arial"/>
              </w:rPr>
              <w:t>037/21</w:t>
            </w:r>
          </w:p>
          <w:p w14:paraId="54144BE6" w14:textId="77777777" w:rsidR="00321582" w:rsidRDefault="00321582" w:rsidP="00EB4322">
            <w:pPr>
              <w:rPr>
                <w:rFonts w:ascii="Arial" w:hAnsi="Arial" w:cs="Arial"/>
              </w:rPr>
            </w:pPr>
          </w:p>
          <w:p w14:paraId="76EAD57D" w14:textId="77777777" w:rsidR="00321582" w:rsidRDefault="00321582" w:rsidP="00EB4322">
            <w:pPr>
              <w:rPr>
                <w:rFonts w:ascii="Arial" w:hAnsi="Arial" w:cs="Arial"/>
              </w:rPr>
            </w:pPr>
          </w:p>
          <w:p w14:paraId="51F5FCE4" w14:textId="77777777" w:rsidR="00321582" w:rsidRDefault="00321582" w:rsidP="00EB4322">
            <w:pPr>
              <w:rPr>
                <w:rFonts w:ascii="Arial" w:hAnsi="Arial" w:cs="Arial"/>
              </w:rPr>
            </w:pPr>
          </w:p>
          <w:p w14:paraId="6F71DCBF" w14:textId="77777777" w:rsidR="00321582" w:rsidRDefault="00321582" w:rsidP="00EB4322">
            <w:pPr>
              <w:rPr>
                <w:rFonts w:ascii="Arial" w:hAnsi="Arial" w:cs="Arial"/>
              </w:rPr>
            </w:pPr>
          </w:p>
          <w:p w14:paraId="5985DED9" w14:textId="77777777" w:rsidR="00321582" w:rsidRDefault="00321582" w:rsidP="00EB4322">
            <w:pPr>
              <w:rPr>
                <w:rFonts w:ascii="Arial" w:hAnsi="Arial" w:cs="Arial"/>
              </w:rPr>
            </w:pPr>
          </w:p>
          <w:p w14:paraId="77E78888" w14:textId="77777777" w:rsidR="00321582" w:rsidRDefault="00321582" w:rsidP="00EB4322">
            <w:pPr>
              <w:rPr>
                <w:rFonts w:ascii="Arial" w:hAnsi="Arial" w:cs="Arial"/>
              </w:rPr>
            </w:pPr>
          </w:p>
          <w:p w14:paraId="4AF3CC07" w14:textId="77777777" w:rsidR="00321582" w:rsidRDefault="00321582" w:rsidP="00EB4322">
            <w:pPr>
              <w:rPr>
                <w:rFonts w:ascii="Arial" w:hAnsi="Arial" w:cs="Arial"/>
              </w:rPr>
            </w:pPr>
            <w:r>
              <w:rPr>
                <w:rFonts w:ascii="Arial" w:hAnsi="Arial" w:cs="Arial"/>
              </w:rPr>
              <w:t>038/21</w:t>
            </w:r>
          </w:p>
          <w:p w14:paraId="0D35FA0A" w14:textId="77777777" w:rsidR="00321582" w:rsidRDefault="00321582" w:rsidP="00EB4322">
            <w:pPr>
              <w:rPr>
                <w:rFonts w:ascii="Arial" w:hAnsi="Arial" w:cs="Arial"/>
              </w:rPr>
            </w:pPr>
          </w:p>
          <w:p w14:paraId="4BEF5BA0" w14:textId="77777777" w:rsidR="00321582" w:rsidRDefault="00321582" w:rsidP="00EB4322">
            <w:pPr>
              <w:rPr>
                <w:rFonts w:ascii="Arial" w:hAnsi="Arial" w:cs="Arial"/>
              </w:rPr>
            </w:pPr>
          </w:p>
          <w:p w14:paraId="29412C8F" w14:textId="77777777" w:rsidR="00321582" w:rsidRDefault="00321582" w:rsidP="00EB4322">
            <w:pPr>
              <w:rPr>
                <w:rFonts w:ascii="Arial" w:hAnsi="Arial" w:cs="Arial"/>
              </w:rPr>
            </w:pPr>
          </w:p>
          <w:p w14:paraId="60A886E2" w14:textId="77777777" w:rsidR="00321582" w:rsidRDefault="00321582" w:rsidP="00EB4322">
            <w:pPr>
              <w:rPr>
                <w:rFonts w:ascii="Arial" w:hAnsi="Arial" w:cs="Arial"/>
              </w:rPr>
            </w:pPr>
          </w:p>
          <w:p w14:paraId="3719379D" w14:textId="77777777" w:rsidR="00321582" w:rsidRDefault="00321582" w:rsidP="00EB4322">
            <w:pPr>
              <w:rPr>
                <w:rFonts w:ascii="Arial" w:hAnsi="Arial" w:cs="Arial"/>
              </w:rPr>
            </w:pPr>
          </w:p>
          <w:p w14:paraId="4887E0FA" w14:textId="77777777" w:rsidR="00321582" w:rsidRDefault="00321582" w:rsidP="00EB4322">
            <w:pPr>
              <w:rPr>
                <w:rFonts w:ascii="Arial" w:hAnsi="Arial" w:cs="Arial"/>
              </w:rPr>
            </w:pPr>
          </w:p>
          <w:p w14:paraId="67E89FCE" w14:textId="77777777" w:rsidR="00321582" w:rsidRDefault="00321582" w:rsidP="00EB4322">
            <w:pPr>
              <w:rPr>
                <w:rFonts w:ascii="Arial" w:hAnsi="Arial" w:cs="Arial"/>
              </w:rPr>
            </w:pPr>
            <w:r>
              <w:rPr>
                <w:rFonts w:ascii="Arial" w:hAnsi="Arial" w:cs="Arial"/>
              </w:rPr>
              <w:t>039/21</w:t>
            </w:r>
          </w:p>
          <w:p w14:paraId="6BCDA89A" w14:textId="77777777" w:rsidR="00321582" w:rsidRDefault="00321582" w:rsidP="00EB4322">
            <w:pPr>
              <w:rPr>
                <w:rFonts w:ascii="Arial" w:hAnsi="Arial" w:cs="Arial"/>
              </w:rPr>
            </w:pPr>
          </w:p>
          <w:p w14:paraId="231CB5C3" w14:textId="77777777" w:rsidR="00321582" w:rsidRDefault="00321582" w:rsidP="00EB4322">
            <w:pPr>
              <w:rPr>
                <w:rFonts w:ascii="Arial" w:hAnsi="Arial" w:cs="Arial"/>
              </w:rPr>
            </w:pPr>
          </w:p>
          <w:p w14:paraId="0266D881" w14:textId="77777777" w:rsidR="00321582" w:rsidRDefault="00321582" w:rsidP="00EB4322">
            <w:pPr>
              <w:rPr>
                <w:rFonts w:ascii="Arial" w:hAnsi="Arial" w:cs="Arial"/>
              </w:rPr>
            </w:pPr>
          </w:p>
          <w:p w14:paraId="18C16CA4" w14:textId="77777777" w:rsidR="00321582" w:rsidRDefault="00321582" w:rsidP="00EB4322">
            <w:pPr>
              <w:rPr>
                <w:rFonts w:ascii="Arial" w:hAnsi="Arial" w:cs="Arial"/>
              </w:rPr>
            </w:pPr>
            <w:r>
              <w:rPr>
                <w:rFonts w:ascii="Arial" w:hAnsi="Arial" w:cs="Arial"/>
              </w:rPr>
              <w:t>040/21</w:t>
            </w:r>
          </w:p>
          <w:p w14:paraId="53C59ED7" w14:textId="77777777" w:rsidR="00321582" w:rsidRDefault="00321582" w:rsidP="00EB4322">
            <w:pPr>
              <w:rPr>
                <w:rFonts w:ascii="Arial" w:hAnsi="Arial" w:cs="Arial"/>
              </w:rPr>
            </w:pPr>
          </w:p>
          <w:p w14:paraId="38CE519F" w14:textId="77777777" w:rsidR="00321582" w:rsidRDefault="00321582" w:rsidP="00EB4322">
            <w:pPr>
              <w:rPr>
                <w:rFonts w:ascii="Arial" w:hAnsi="Arial" w:cs="Arial"/>
              </w:rPr>
            </w:pPr>
          </w:p>
          <w:p w14:paraId="430F21B4" w14:textId="77777777" w:rsidR="00321582" w:rsidRDefault="00321582" w:rsidP="00EB4322">
            <w:pPr>
              <w:rPr>
                <w:rFonts w:ascii="Arial" w:hAnsi="Arial" w:cs="Arial"/>
              </w:rPr>
            </w:pPr>
          </w:p>
          <w:p w14:paraId="5539A0CB" w14:textId="77777777" w:rsidR="00321582" w:rsidRDefault="00321582" w:rsidP="00EB4322">
            <w:pPr>
              <w:rPr>
                <w:rFonts w:ascii="Arial" w:hAnsi="Arial" w:cs="Arial"/>
              </w:rPr>
            </w:pPr>
          </w:p>
          <w:p w14:paraId="71FF7CB2" w14:textId="77777777" w:rsidR="00321582" w:rsidRDefault="00321582" w:rsidP="00EB4322">
            <w:pPr>
              <w:rPr>
                <w:rFonts w:ascii="Arial" w:hAnsi="Arial" w:cs="Arial"/>
              </w:rPr>
            </w:pPr>
            <w:r>
              <w:rPr>
                <w:rFonts w:ascii="Arial" w:hAnsi="Arial" w:cs="Arial"/>
              </w:rPr>
              <w:t>041/21</w:t>
            </w:r>
          </w:p>
          <w:p w14:paraId="7E38C5EE" w14:textId="77777777" w:rsidR="00321582" w:rsidRDefault="00321582" w:rsidP="00EB4322">
            <w:pPr>
              <w:rPr>
                <w:rFonts w:ascii="Arial" w:hAnsi="Arial" w:cs="Arial"/>
              </w:rPr>
            </w:pPr>
          </w:p>
          <w:p w14:paraId="327B8CDF" w14:textId="77777777" w:rsidR="00321582" w:rsidRDefault="00321582" w:rsidP="00EB4322">
            <w:pPr>
              <w:rPr>
                <w:rFonts w:ascii="Arial" w:hAnsi="Arial" w:cs="Arial"/>
              </w:rPr>
            </w:pPr>
          </w:p>
          <w:p w14:paraId="23212305" w14:textId="77777777" w:rsidR="00321582" w:rsidRDefault="00321582" w:rsidP="00EB4322">
            <w:pPr>
              <w:rPr>
                <w:rFonts w:ascii="Arial" w:hAnsi="Arial" w:cs="Arial"/>
              </w:rPr>
            </w:pPr>
          </w:p>
          <w:p w14:paraId="1ACDC40B" w14:textId="77777777" w:rsidR="00321582" w:rsidRDefault="00321582" w:rsidP="00EB4322">
            <w:pPr>
              <w:rPr>
                <w:rFonts w:ascii="Arial" w:hAnsi="Arial" w:cs="Arial"/>
              </w:rPr>
            </w:pPr>
          </w:p>
          <w:p w14:paraId="45E75D6D" w14:textId="77777777" w:rsidR="00321582" w:rsidRDefault="00321582" w:rsidP="00EB4322">
            <w:pPr>
              <w:rPr>
                <w:rFonts w:ascii="Arial" w:hAnsi="Arial" w:cs="Arial"/>
              </w:rPr>
            </w:pPr>
          </w:p>
          <w:p w14:paraId="5DBDE0F9" w14:textId="77777777" w:rsidR="00321582" w:rsidRDefault="00321582" w:rsidP="00EB4322">
            <w:pPr>
              <w:rPr>
                <w:rFonts w:ascii="Arial" w:hAnsi="Arial" w:cs="Arial"/>
              </w:rPr>
            </w:pPr>
          </w:p>
          <w:p w14:paraId="7A7FE1A4" w14:textId="77777777" w:rsidR="00321582" w:rsidRDefault="00321582" w:rsidP="00EB4322">
            <w:pPr>
              <w:rPr>
                <w:rFonts w:ascii="Arial" w:hAnsi="Arial" w:cs="Arial"/>
              </w:rPr>
            </w:pPr>
            <w:r>
              <w:rPr>
                <w:rFonts w:ascii="Arial" w:hAnsi="Arial" w:cs="Arial"/>
              </w:rPr>
              <w:t>042/21</w:t>
            </w:r>
          </w:p>
          <w:p w14:paraId="7E4DE6AF" w14:textId="77777777" w:rsidR="00321582" w:rsidRDefault="00321582" w:rsidP="00EB4322">
            <w:pPr>
              <w:rPr>
                <w:rFonts w:ascii="Arial" w:hAnsi="Arial" w:cs="Arial"/>
              </w:rPr>
            </w:pPr>
          </w:p>
          <w:p w14:paraId="11E39A1C" w14:textId="77777777" w:rsidR="00321582" w:rsidRDefault="00321582" w:rsidP="00EB4322">
            <w:pPr>
              <w:rPr>
                <w:rFonts w:ascii="Arial" w:hAnsi="Arial" w:cs="Arial"/>
              </w:rPr>
            </w:pPr>
          </w:p>
          <w:p w14:paraId="6F72CD08" w14:textId="77777777" w:rsidR="00321582" w:rsidRDefault="00321582" w:rsidP="00EB4322">
            <w:pPr>
              <w:rPr>
                <w:rFonts w:ascii="Arial" w:hAnsi="Arial" w:cs="Arial"/>
              </w:rPr>
            </w:pPr>
          </w:p>
          <w:p w14:paraId="68F57A4E" w14:textId="77777777" w:rsidR="00321582" w:rsidRDefault="00321582" w:rsidP="00EB4322">
            <w:pPr>
              <w:rPr>
                <w:rFonts w:ascii="Arial" w:hAnsi="Arial" w:cs="Arial"/>
              </w:rPr>
            </w:pPr>
            <w:r>
              <w:rPr>
                <w:rFonts w:ascii="Arial" w:hAnsi="Arial" w:cs="Arial"/>
              </w:rPr>
              <w:t>043/21</w:t>
            </w:r>
          </w:p>
          <w:p w14:paraId="4447F97D" w14:textId="77777777" w:rsidR="00321582" w:rsidRDefault="00321582" w:rsidP="00EB4322">
            <w:pPr>
              <w:rPr>
                <w:rFonts w:ascii="Arial" w:hAnsi="Arial" w:cs="Arial"/>
              </w:rPr>
            </w:pPr>
          </w:p>
          <w:p w14:paraId="2DC8569E" w14:textId="77777777" w:rsidR="00321582" w:rsidRDefault="00321582" w:rsidP="00EB4322">
            <w:pPr>
              <w:rPr>
                <w:rFonts w:ascii="Arial" w:hAnsi="Arial" w:cs="Arial"/>
              </w:rPr>
            </w:pPr>
          </w:p>
          <w:p w14:paraId="67E39EAF" w14:textId="77777777" w:rsidR="00321582" w:rsidRDefault="00321582" w:rsidP="00EB4322">
            <w:pPr>
              <w:rPr>
                <w:rFonts w:ascii="Arial" w:hAnsi="Arial" w:cs="Arial"/>
              </w:rPr>
            </w:pPr>
          </w:p>
          <w:p w14:paraId="45C55A70" w14:textId="77777777" w:rsidR="00321582" w:rsidRDefault="00321582" w:rsidP="00EB4322">
            <w:pPr>
              <w:rPr>
                <w:rFonts w:ascii="Arial" w:hAnsi="Arial" w:cs="Arial"/>
              </w:rPr>
            </w:pPr>
          </w:p>
          <w:p w14:paraId="30CFE7C7" w14:textId="77777777" w:rsidR="00321582" w:rsidRDefault="00321582" w:rsidP="00EB4322">
            <w:pPr>
              <w:rPr>
                <w:rFonts w:ascii="Arial" w:hAnsi="Arial" w:cs="Arial"/>
              </w:rPr>
            </w:pPr>
            <w:r>
              <w:rPr>
                <w:rFonts w:ascii="Arial" w:hAnsi="Arial" w:cs="Arial"/>
              </w:rPr>
              <w:t>044/21</w:t>
            </w:r>
          </w:p>
          <w:p w14:paraId="75F94684" w14:textId="77777777" w:rsidR="00321582" w:rsidRDefault="00321582" w:rsidP="00EB4322">
            <w:pPr>
              <w:rPr>
                <w:rFonts w:ascii="Arial" w:hAnsi="Arial" w:cs="Arial"/>
              </w:rPr>
            </w:pPr>
          </w:p>
          <w:p w14:paraId="35FA9AE6" w14:textId="77777777" w:rsidR="00321582" w:rsidRDefault="00321582" w:rsidP="00EB4322">
            <w:pPr>
              <w:rPr>
                <w:rFonts w:ascii="Arial" w:hAnsi="Arial" w:cs="Arial"/>
              </w:rPr>
            </w:pPr>
          </w:p>
          <w:p w14:paraId="4B79DA5D" w14:textId="77777777" w:rsidR="00321582" w:rsidRDefault="00321582" w:rsidP="00EB4322">
            <w:pPr>
              <w:rPr>
                <w:rFonts w:ascii="Arial" w:hAnsi="Arial" w:cs="Arial"/>
              </w:rPr>
            </w:pPr>
          </w:p>
          <w:p w14:paraId="4EE91D0D" w14:textId="77777777" w:rsidR="00321582" w:rsidRDefault="00321582" w:rsidP="00EB4322">
            <w:pPr>
              <w:rPr>
                <w:rFonts w:ascii="Arial" w:hAnsi="Arial" w:cs="Arial"/>
              </w:rPr>
            </w:pPr>
          </w:p>
          <w:p w14:paraId="0872510A" w14:textId="77777777" w:rsidR="00321582" w:rsidRDefault="00321582" w:rsidP="00EB4322">
            <w:pPr>
              <w:rPr>
                <w:rFonts w:ascii="Arial" w:hAnsi="Arial" w:cs="Arial"/>
              </w:rPr>
            </w:pPr>
            <w:r>
              <w:rPr>
                <w:rFonts w:ascii="Arial" w:hAnsi="Arial" w:cs="Arial"/>
              </w:rPr>
              <w:t>045/21</w:t>
            </w:r>
          </w:p>
          <w:p w14:paraId="02658ED0" w14:textId="77777777" w:rsidR="00321582" w:rsidRDefault="00321582" w:rsidP="00EB4322">
            <w:pPr>
              <w:rPr>
                <w:rFonts w:ascii="Arial" w:hAnsi="Arial" w:cs="Arial"/>
              </w:rPr>
            </w:pPr>
          </w:p>
          <w:p w14:paraId="4CC2EA30" w14:textId="77777777" w:rsidR="00321582" w:rsidRDefault="00321582" w:rsidP="00EB4322">
            <w:pPr>
              <w:rPr>
                <w:rFonts w:ascii="Arial" w:hAnsi="Arial" w:cs="Arial"/>
              </w:rPr>
            </w:pPr>
          </w:p>
          <w:p w14:paraId="2D1BDEEF" w14:textId="77777777" w:rsidR="00321582" w:rsidRDefault="00321582" w:rsidP="00EB4322">
            <w:pPr>
              <w:rPr>
                <w:rFonts w:ascii="Arial" w:hAnsi="Arial" w:cs="Arial"/>
              </w:rPr>
            </w:pPr>
          </w:p>
          <w:p w14:paraId="553ED6C6" w14:textId="77777777" w:rsidR="00321582" w:rsidRDefault="00321582" w:rsidP="00EB4322">
            <w:pPr>
              <w:rPr>
                <w:rFonts w:ascii="Arial" w:hAnsi="Arial" w:cs="Arial"/>
              </w:rPr>
            </w:pPr>
          </w:p>
          <w:p w14:paraId="59CEA4FC" w14:textId="77777777" w:rsidR="00321582" w:rsidRDefault="00321582" w:rsidP="00EB4322">
            <w:pPr>
              <w:rPr>
                <w:rFonts w:ascii="Arial" w:hAnsi="Arial" w:cs="Arial"/>
              </w:rPr>
            </w:pPr>
            <w:r>
              <w:rPr>
                <w:rFonts w:ascii="Arial" w:hAnsi="Arial" w:cs="Arial"/>
              </w:rPr>
              <w:t>046/21</w:t>
            </w:r>
          </w:p>
          <w:p w14:paraId="6E0E3569" w14:textId="77777777" w:rsidR="00321582" w:rsidRDefault="00321582" w:rsidP="00EB4322">
            <w:pPr>
              <w:rPr>
                <w:rFonts w:ascii="Arial" w:hAnsi="Arial" w:cs="Arial"/>
              </w:rPr>
            </w:pPr>
          </w:p>
          <w:p w14:paraId="279EA965" w14:textId="77777777" w:rsidR="00321582" w:rsidRDefault="00321582" w:rsidP="00EB4322">
            <w:pPr>
              <w:rPr>
                <w:rFonts w:ascii="Arial" w:hAnsi="Arial" w:cs="Arial"/>
              </w:rPr>
            </w:pPr>
          </w:p>
          <w:p w14:paraId="01A39D8F" w14:textId="77777777" w:rsidR="00321582" w:rsidRDefault="00321582" w:rsidP="00EB4322">
            <w:pPr>
              <w:rPr>
                <w:rFonts w:ascii="Arial" w:hAnsi="Arial" w:cs="Arial"/>
              </w:rPr>
            </w:pPr>
            <w:r>
              <w:rPr>
                <w:rFonts w:ascii="Arial" w:hAnsi="Arial" w:cs="Arial"/>
              </w:rPr>
              <w:t>047/21</w:t>
            </w:r>
          </w:p>
          <w:p w14:paraId="3D051D93" w14:textId="77777777" w:rsidR="00321582" w:rsidRDefault="00321582" w:rsidP="00EB4322">
            <w:pPr>
              <w:rPr>
                <w:rFonts w:ascii="Arial" w:hAnsi="Arial" w:cs="Arial"/>
              </w:rPr>
            </w:pPr>
          </w:p>
          <w:p w14:paraId="777A93D9" w14:textId="240C5014" w:rsidR="00321582" w:rsidRDefault="00321582" w:rsidP="00EB4322">
            <w:pPr>
              <w:rPr>
                <w:rFonts w:ascii="Arial" w:hAnsi="Arial" w:cs="Arial"/>
              </w:rPr>
            </w:pPr>
          </w:p>
          <w:p w14:paraId="0768E12B" w14:textId="77777777" w:rsidR="00686A44" w:rsidRDefault="00686A44" w:rsidP="00EB4322">
            <w:pPr>
              <w:rPr>
                <w:rFonts w:ascii="Arial" w:hAnsi="Arial" w:cs="Arial"/>
              </w:rPr>
            </w:pPr>
          </w:p>
          <w:p w14:paraId="5DF6193A" w14:textId="77777777" w:rsidR="00321582" w:rsidRDefault="00321582" w:rsidP="00EB4322">
            <w:pPr>
              <w:rPr>
                <w:rFonts w:ascii="Arial" w:hAnsi="Arial" w:cs="Arial"/>
              </w:rPr>
            </w:pPr>
            <w:r>
              <w:rPr>
                <w:rFonts w:ascii="Arial" w:hAnsi="Arial" w:cs="Arial"/>
              </w:rPr>
              <w:lastRenderedPageBreak/>
              <w:t>048/21</w:t>
            </w:r>
          </w:p>
          <w:p w14:paraId="4391EF48" w14:textId="77777777" w:rsidR="00321582" w:rsidRDefault="00321582" w:rsidP="00EB4322">
            <w:pPr>
              <w:rPr>
                <w:rFonts w:ascii="Arial" w:hAnsi="Arial" w:cs="Arial"/>
              </w:rPr>
            </w:pPr>
          </w:p>
          <w:p w14:paraId="0F1A3C4C" w14:textId="77777777" w:rsidR="00321582" w:rsidRDefault="00321582" w:rsidP="00EB4322">
            <w:pPr>
              <w:rPr>
                <w:rFonts w:ascii="Arial" w:hAnsi="Arial" w:cs="Arial"/>
              </w:rPr>
            </w:pPr>
          </w:p>
          <w:p w14:paraId="058F841D" w14:textId="77777777" w:rsidR="00321582" w:rsidRDefault="00321582" w:rsidP="00EB4322">
            <w:pPr>
              <w:rPr>
                <w:rFonts w:ascii="Arial" w:hAnsi="Arial" w:cs="Arial"/>
              </w:rPr>
            </w:pPr>
          </w:p>
          <w:p w14:paraId="3916D914" w14:textId="77777777" w:rsidR="00321582" w:rsidRDefault="00321582" w:rsidP="00EB4322">
            <w:pPr>
              <w:rPr>
                <w:rFonts w:ascii="Arial" w:hAnsi="Arial" w:cs="Arial"/>
              </w:rPr>
            </w:pPr>
            <w:r>
              <w:rPr>
                <w:rFonts w:ascii="Arial" w:hAnsi="Arial" w:cs="Arial"/>
              </w:rPr>
              <w:t>049/21</w:t>
            </w:r>
          </w:p>
          <w:p w14:paraId="5F98F139" w14:textId="77777777" w:rsidR="00321582" w:rsidRDefault="00321582" w:rsidP="00EB4322">
            <w:pPr>
              <w:rPr>
                <w:rFonts w:ascii="Arial" w:hAnsi="Arial" w:cs="Arial"/>
              </w:rPr>
            </w:pPr>
          </w:p>
          <w:p w14:paraId="6AC0AB7D" w14:textId="77777777" w:rsidR="00321582" w:rsidRDefault="00321582" w:rsidP="00EB4322">
            <w:pPr>
              <w:rPr>
                <w:rFonts w:ascii="Arial" w:hAnsi="Arial" w:cs="Arial"/>
              </w:rPr>
            </w:pPr>
          </w:p>
          <w:p w14:paraId="5A6DBF48" w14:textId="77777777" w:rsidR="00321582" w:rsidRDefault="00321582" w:rsidP="00EB4322">
            <w:pPr>
              <w:rPr>
                <w:rFonts w:ascii="Arial" w:hAnsi="Arial" w:cs="Arial"/>
              </w:rPr>
            </w:pPr>
            <w:r>
              <w:rPr>
                <w:rFonts w:ascii="Arial" w:hAnsi="Arial" w:cs="Arial"/>
              </w:rPr>
              <w:t>050/21</w:t>
            </w:r>
          </w:p>
          <w:p w14:paraId="7C3A7587" w14:textId="77777777" w:rsidR="00321582" w:rsidRDefault="00321582" w:rsidP="00EB4322">
            <w:pPr>
              <w:rPr>
                <w:rFonts w:ascii="Arial" w:hAnsi="Arial" w:cs="Arial"/>
              </w:rPr>
            </w:pPr>
          </w:p>
          <w:p w14:paraId="642B77DF" w14:textId="77777777" w:rsidR="00321582" w:rsidRDefault="00321582" w:rsidP="00EB4322">
            <w:pPr>
              <w:rPr>
                <w:rFonts w:ascii="Arial" w:hAnsi="Arial" w:cs="Arial"/>
              </w:rPr>
            </w:pPr>
          </w:p>
          <w:p w14:paraId="6093AE68" w14:textId="77777777" w:rsidR="00321582" w:rsidRDefault="00321582" w:rsidP="00EB4322">
            <w:pPr>
              <w:rPr>
                <w:rFonts w:ascii="Arial" w:hAnsi="Arial" w:cs="Arial"/>
              </w:rPr>
            </w:pPr>
          </w:p>
          <w:p w14:paraId="181F89A7" w14:textId="77777777" w:rsidR="00321582" w:rsidRDefault="00321582" w:rsidP="00EB4322">
            <w:pPr>
              <w:rPr>
                <w:rFonts w:ascii="Arial" w:hAnsi="Arial" w:cs="Arial"/>
              </w:rPr>
            </w:pPr>
            <w:r>
              <w:rPr>
                <w:rFonts w:ascii="Arial" w:hAnsi="Arial" w:cs="Arial"/>
              </w:rPr>
              <w:t>051/21</w:t>
            </w:r>
          </w:p>
          <w:p w14:paraId="00FFC37B" w14:textId="77777777" w:rsidR="00321582" w:rsidRDefault="00321582" w:rsidP="00EB4322">
            <w:pPr>
              <w:rPr>
                <w:rFonts w:ascii="Arial" w:hAnsi="Arial" w:cs="Arial"/>
              </w:rPr>
            </w:pPr>
          </w:p>
          <w:p w14:paraId="2BF37A0E" w14:textId="77777777" w:rsidR="00321582" w:rsidRDefault="00321582" w:rsidP="00EB4322">
            <w:pPr>
              <w:rPr>
                <w:rFonts w:ascii="Arial" w:hAnsi="Arial" w:cs="Arial"/>
              </w:rPr>
            </w:pPr>
          </w:p>
          <w:p w14:paraId="6CDEB6C6" w14:textId="77777777" w:rsidR="00321582" w:rsidRDefault="00321582" w:rsidP="00EB4322">
            <w:pPr>
              <w:rPr>
                <w:rFonts w:ascii="Arial" w:hAnsi="Arial" w:cs="Arial"/>
              </w:rPr>
            </w:pPr>
          </w:p>
          <w:p w14:paraId="7CB7B5BD" w14:textId="77777777" w:rsidR="00321582" w:rsidRDefault="00321582" w:rsidP="00EB4322">
            <w:pPr>
              <w:rPr>
                <w:rFonts w:ascii="Arial" w:hAnsi="Arial" w:cs="Arial"/>
              </w:rPr>
            </w:pPr>
          </w:p>
          <w:p w14:paraId="786B3C45" w14:textId="77777777" w:rsidR="00321582" w:rsidRDefault="00321582" w:rsidP="00EB4322">
            <w:pPr>
              <w:rPr>
                <w:rFonts w:ascii="Arial" w:hAnsi="Arial" w:cs="Arial"/>
              </w:rPr>
            </w:pPr>
            <w:r>
              <w:rPr>
                <w:rFonts w:ascii="Arial" w:hAnsi="Arial" w:cs="Arial"/>
              </w:rPr>
              <w:t>052/21</w:t>
            </w:r>
          </w:p>
          <w:p w14:paraId="60F7AE0E" w14:textId="77777777" w:rsidR="00321582" w:rsidRDefault="00321582" w:rsidP="00EB4322">
            <w:pPr>
              <w:rPr>
                <w:rFonts w:ascii="Arial" w:hAnsi="Arial" w:cs="Arial"/>
              </w:rPr>
            </w:pPr>
          </w:p>
          <w:p w14:paraId="7B7FCF57" w14:textId="77777777" w:rsidR="00321582" w:rsidRDefault="00321582" w:rsidP="00EB4322">
            <w:pPr>
              <w:rPr>
                <w:rFonts w:ascii="Arial" w:hAnsi="Arial" w:cs="Arial"/>
              </w:rPr>
            </w:pPr>
          </w:p>
          <w:p w14:paraId="11D3A906" w14:textId="77777777" w:rsidR="00321582" w:rsidRDefault="00321582" w:rsidP="00EB4322">
            <w:pPr>
              <w:rPr>
                <w:rFonts w:ascii="Arial" w:hAnsi="Arial" w:cs="Arial"/>
              </w:rPr>
            </w:pPr>
          </w:p>
          <w:p w14:paraId="51A997B2" w14:textId="77777777" w:rsidR="00321582" w:rsidRDefault="00321582" w:rsidP="00EB4322">
            <w:pPr>
              <w:rPr>
                <w:rFonts w:ascii="Arial" w:hAnsi="Arial" w:cs="Arial"/>
              </w:rPr>
            </w:pPr>
          </w:p>
          <w:p w14:paraId="557D8915" w14:textId="77777777" w:rsidR="00321582" w:rsidRDefault="00321582" w:rsidP="00EB4322">
            <w:pPr>
              <w:rPr>
                <w:rFonts w:ascii="Arial" w:hAnsi="Arial" w:cs="Arial"/>
              </w:rPr>
            </w:pPr>
          </w:p>
          <w:p w14:paraId="3ECADD18" w14:textId="77777777" w:rsidR="00321582" w:rsidRDefault="00321582" w:rsidP="00EB4322">
            <w:pPr>
              <w:rPr>
                <w:rFonts w:ascii="Arial" w:hAnsi="Arial" w:cs="Arial"/>
              </w:rPr>
            </w:pPr>
            <w:r>
              <w:rPr>
                <w:rFonts w:ascii="Arial" w:hAnsi="Arial" w:cs="Arial"/>
              </w:rPr>
              <w:t>053/21</w:t>
            </w:r>
          </w:p>
          <w:p w14:paraId="5467466B" w14:textId="77777777" w:rsidR="00321582" w:rsidRDefault="00321582" w:rsidP="00EB4322">
            <w:pPr>
              <w:rPr>
                <w:rFonts w:ascii="Arial" w:hAnsi="Arial" w:cs="Arial"/>
              </w:rPr>
            </w:pPr>
          </w:p>
          <w:p w14:paraId="7A8BF815" w14:textId="77777777" w:rsidR="00321582" w:rsidRDefault="00321582" w:rsidP="00EB4322">
            <w:pPr>
              <w:rPr>
                <w:rFonts w:ascii="Arial" w:hAnsi="Arial" w:cs="Arial"/>
              </w:rPr>
            </w:pPr>
          </w:p>
          <w:p w14:paraId="68C885AE" w14:textId="77777777" w:rsidR="00321582" w:rsidRDefault="00321582" w:rsidP="00EB4322">
            <w:pPr>
              <w:rPr>
                <w:rFonts w:ascii="Arial" w:hAnsi="Arial" w:cs="Arial"/>
              </w:rPr>
            </w:pPr>
          </w:p>
          <w:p w14:paraId="4C32D12D" w14:textId="77777777" w:rsidR="00321582" w:rsidRDefault="00321582" w:rsidP="00EB4322">
            <w:pPr>
              <w:rPr>
                <w:rFonts w:ascii="Arial" w:hAnsi="Arial" w:cs="Arial"/>
              </w:rPr>
            </w:pPr>
          </w:p>
          <w:p w14:paraId="3EFAF8F4" w14:textId="77777777" w:rsidR="00321582" w:rsidRDefault="00321582" w:rsidP="00EB4322">
            <w:pPr>
              <w:rPr>
                <w:rFonts w:ascii="Arial" w:hAnsi="Arial" w:cs="Arial"/>
              </w:rPr>
            </w:pPr>
            <w:r>
              <w:rPr>
                <w:rFonts w:ascii="Arial" w:hAnsi="Arial" w:cs="Arial"/>
              </w:rPr>
              <w:t>054/21</w:t>
            </w:r>
          </w:p>
          <w:p w14:paraId="129AE0E6" w14:textId="77777777" w:rsidR="00321582" w:rsidRDefault="00321582" w:rsidP="00EB4322">
            <w:pPr>
              <w:rPr>
                <w:rFonts w:ascii="Arial" w:hAnsi="Arial" w:cs="Arial"/>
              </w:rPr>
            </w:pPr>
          </w:p>
          <w:p w14:paraId="0E8C8395" w14:textId="77777777" w:rsidR="00321582" w:rsidRDefault="00321582" w:rsidP="00EB4322">
            <w:pPr>
              <w:rPr>
                <w:rFonts w:ascii="Arial" w:hAnsi="Arial" w:cs="Arial"/>
              </w:rPr>
            </w:pPr>
          </w:p>
          <w:p w14:paraId="0FE032C2" w14:textId="77777777" w:rsidR="00321582" w:rsidRDefault="00321582" w:rsidP="00EB4322">
            <w:pPr>
              <w:rPr>
                <w:rFonts w:ascii="Arial" w:hAnsi="Arial" w:cs="Arial"/>
              </w:rPr>
            </w:pPr>
          </w:p>
          <w:p w14:paraId="7A308B68" w14:textId="77777777" w:rsidR="00321582" w:rsidRDefault="00321582" w:rsidP="00EB4322">
            <w:pPr>
              <w:rPr>
                <w:rFonts w:ascii="Arial" w:hAnsi="Arial" w:cs="Arial"/>
              </w:rPr>
            </w:pPr>
          </w:p>
          <w:p w14:paraId="2F7D0D23" w14:textId="77777777" w:rsidR="00321582" w:rsidRDefault="00321582" w:rsidP="00EB4322">
            <w:pPr>
              <w:rPr>
                <w:rFonts w:ascii="Arial" w:hAnsi="Arial" w:cs="Arial"/>
              </w:rPr>
            </w:pPr>
          </w:p>
          <w:p w14:paraId="3AE8487C" w14:textId="77777777" w:rsidR="00321582" w:rsidRDefault="00321582" w:rsidP="00EB4322">
            <w:pPr>
              <w:rPr>
                <w:rFonts w:ascii="Arial" w:hAnsi="Arial" w:cs="Arial"/>
              </w:rPr>
            </w:pPr>
            <w:r>
              <w:rPr>
                <w:rFonts w:ascii="Arial" w:hAnsi="Arial" w:cs="Arial"/>
              </w:rPr>
              <w:t>055/21</w:t>
            </w:r>
          </w:p>
          <w:p w14:paraId="15ACF1AF" w14:textId="77777777" w:rsidR="00321582" w:rsidRDefault="00321582" w:rsidP="00EB4322">
            <w:pPr>
              <w:rPr>
                <w:rFonts w:ascii="Arial" w:hAnsi="Arial" w:cs="Arial"/>
              </w:rPr>
            </w:pPr>
          </w:p>
          <w:p w14:paraId="40CC59C2" w14:textId="77777777" w:rsidR="00321582" w:rsidRDefault="00321582" w:rsidP="00EB4322">
            <w:pPr>
              <w:rPr>
                <w:rFonts w:ascii="Arial" w:hAnsi="Arial" w:cs="Arial"/>
              </w:rPr>
            </w:pPr>
          </w:p>
          <w:p w14:paraId="5640A095" w14:textId="77777777" w:rsidR="00321582" w:rsidRDefault="00321582" w:rsidP="00EB4322">
            <w:pPr>
              <w:rPr>
                <w:rFonts w:ascii="Arial" w:hAnsi="Arial" w:cs="Arial"/>
              </w:rPr>
            </w:pPr>
          </w:p>
          <w:p w14:paraId="7EA77336" w14:textId="77777777" w:rsidR="00321582" w:rsidRDefault="00321582" w:rsidP="00EB4322">
            <w:pPr>
              <w:rPr>
                <w:rFonts w:ascii="Arial" w:hAnsi="Arial" w:cs="Arial"/>
              </w:rPr>
            </w:pPr>
          </w:p>
          <w:p w14:paraId="6FE543F3" w14:textId="77777777" w:rsidR="00321582" w:rsidRDefault="00321582" w:rsidP="00EB4322">
            <w:pPr>
              <w:rPr>
                <w:rFonts w:ascii="Arial" w:hAnsi="Arial" w:cs="Arial"/>
              </w:rPr>
            </w:pPr>
          </w:p>
          <w:p w14:paraId="0C3522E1" w14:textId="77777777" w:rsidR="00321582" w:rsidRDefault="00321582" w:rsidP="00EB4322">
            <w:pPr>
              <w:rPr>
                <w:rFonts w:ascii="Arial" w:hAnsi="Arial" w:cs="Arial"/>
              </w:rPr>
            </w:pPr>
            <w:r>
              <w:rPr>
                <w:rFonts w:ascii="Arial" w:hAnsi="Arial" w:cs="Arial"/>
              </w:rPr>
              <w:t>056/21</w:t>
            </w:r>
          </w:p>
          <w:p w14:paraId="0FA51E20" w14:textId="77777777" w:rsidR="00321582" w:rsidRDefault="00321582" w:rsidP="00EB4322">
            <w:pPr>
              <w:rPr>
                <w:rFonts w:ascii="Arial" w:hAnsi="Arial" w:cs="Arial"/>
              </w:rPr>
            </w:pPr>
          </w:p>
          <w:p w14:paraId="1CD693B0" w14:textId="77777777" w:rsidR="00321582" w:rsidRDefault="00321582" w:rsidP="00EB4322">
            <w:pPr>
              <w:rPr>
                <w:rFonts w:ascii="Arial" w:hAnsi="Arial" w:cs="Arial"/>
              </w:rPr>
            </w:pPr>
          </w:p>
          <w:p w14:paraId="01380526" w14:textId="77777777" w:rsidR="00321582" w:rsidRDefault="00321582" w:rsidP="00EB4322">
            <w:pPr>
              <w:rPr>
                <w:rFonts w:ascii="Arial" w:hAnsi="Arial" w:cs="Arial"/>
              </w:rPr>
            </w:pPr>
          </w:p>
          <w:p w14:paraId="3834B109" w14:textId="77777777" w:rsidR="00321582" w:rsidRDefault="00321582" w:rsidP="00EB4322">
            <w:pPr>
              <w:rPr>
                <w:rFonts w:ascii="Arial" w:hAnsi="Arial" w:cs="Arial"/>
              </w:rPr>
            </w:pPr>
          </w:p>
          <w:p w14:paraId="21BDA503" w14:textId="77777777" w:rsidR="00321582" w:rsidRDefault="00321582" w:rsidP="00EB4322">
            <w:pPr>
              <w:rPr>
                <w:rFonts w:ascii="Arial" w:hAnsi="Arial" w:cs="Arial"/>
              </w:rPr>
            </w:pPr>
          </w:p>
          <w:p w14:paraId="7E02CA52" w14:textId="77777777" w:rsidR="00321582" w:rsidRDefault="00321582" w:rsidP="00EB4322">
            <w:pPr>
              <w:rPr>
                <w:rFonts w:ascii="Arial" w:hAnsi="Arial" w:cs="Arial"/>
              </w:rPr>
            </w:pPr>
          </w:p>
          <w:p w14:paraId="203D0FDA" w14:textId="77777777" w:rsidR="00321582" w:rsidRDefault="00321582" w:rsidP="00EB4322">
            <w:pPr>
              <w:rPr>
                <w:rFonts w:ascii="Arial" w:hAnsi="Arial" w:cs="Arial"/>
              </w:rPr>
            </w:pPr>
            <w:r>
              <w:rPr>
                <w:rFonts w:ascii="Arial" w:hAnsi="Arial" w:cs="Arial"/>
              </w:rPr>
              <w:t>057/21</w:t>
            </w:r>
          </w:p>
          <w:p w14:paraId="5098AB9B" w14:textId="77777777" w:rsidR="00321582" w:rsidRDefault="00321582" w:rsidP="00EB4322">
            <w:pPr>
              <w:rPr>
                <w:rFonts w:ascii="Arial" w:hAnsi="Arial" w:cs="Arial"/>
              </w:rPr>
            </w:pPr>
          </w:p>
          <w:p w14:paraId="0DE1D230" w14:textId="732E0B4B" w:rsidR="00321582" w:rsidRPr="00127C60" w:rsidRDefault="00321582" w:rsidP="00EB4322">
            <w:pPr>
              <w:rPr>
                <w:rFonts w:ascii="Arial" w:hAnsi="Arial" w:cs="Arial"/>
              </w:rPr>
            </w:pPr>
            <w:r>
              <w:rPr>
                <w:rFonts w:ascii="Arial" w:hAnsi="Arial" w:cs="Arial"/>
              </w:rPr>
              <w:t>058/21</w:t>
            </w:r>
          </w:p>
        </w:tc>
        <w:tc>
          <w:tcPr>
            <w:tcW w:w="8059" w:type="dxa"/>
          </w:tcPr>
          <w:p w14:paraId="2B4923D3" w14:textId="77777777" w:rsidR="001A65E2" w:rsidRPr="00153B1A" w:rsidRDefault="001A65E2" w:rsidP="00B57C60">
            <w:pPr>
              <w:jc w:val="both"/>
              <w:rPr>
                <w:rFonts w:ascii="Arial" w:hAnsi="Arial" w:cs="Arial"/>
                <w:b/>
              </w:rPr>
            </w:pPr>
            <w:r w:rsidRPr="00153B1A">
              <w:rPr>
                <w:rFonts w:ascii="Arial" w:hAnsi="Arial" w:cs="Arial"/>
                <w:b/>
              </w:rPr>
              <w:lastRenderedPageBreak/>
              <w:t xml:space="preserve">Item 1 </w:t>
            </w:r>
            <w:r w:rsidR="00FB5122">
              <w:rPr>
                <w:rFonts w:ascii="Arial" w:hAnsi="Arial" w:cs="Arial"/>
                <w:b/>
              </w:rPr>
              <w:t xml:space="preserve">Welcome and </w:t>
            </w:r>
            <w:r w:rsidRPr="00153B1A">
              <w:rPr>
                <w:rFonts w:ascii="Arial" w:hAnsi="Arial" w:cs="Arial"/>
                <w:b/>
              </w:rPr>
              <w:t>Introduction</w:t>
            </w:r>
            <w:r w:rsidR="00FB5122">
              <w:rPr>
                <w:rFonts w:ascii="Arial" w:hAnsi="Arial" w:cs="Arial"/>
                <w:b/>
              </w:rPr>
              <w:t>s</w:t>
            </w:r>
          </w:p>
          <w:p w14:paraId="2FF02BD2" w14:textId="77777777" w:rsidR="001A65E2" w:rsidRPr="00127C60" w:rsidRDefault="001A65E2" w:rsidP="00B57C60">
            <w:pPr>
              <w:jc w:val="both"/>
              <w:rPr>
                <w:rFonts w:ascii="Arial" w:hAnsi="Arial" w:cs="Arial"/>
              </w:rPr>
            </w:pPr>
          </w:p>
          <w:p w14:paraId="0F57F171" w14:textId="6A4A05B8" w:rsidR="002A3BF1" w:rsidRDefault="001A65E2" w:rsidP="0072139E">
            <w:pPr>
              <w:jc w:val="both"/>
              <w:rPr>
                <w:rFonts w:ascii="Arial" w:hAnsi="Arial" w:cs="Arial"/>
              </w:rPr>
            </w:pPr>
            <w:r w:rsidRPr="00127C60">
              <w:rPr>
                <w:rFonts w:ascii="Arial" w:hAnsi="Arial" w:cs="Arial"/>
              </w:rPr>
              <w:t>The Chair welcomed membe</w:t>
            </w:r>
            <w:r w:rsidR="006957F1">
              <w:rPr>
                <w:rFonts w:ascii="Arial" w:hAnsi="Arial" w:cs="Arial"/>
              </w:rPr>
              <w:t xml:space="preserve">rs of the public </w:t>
            </w:r>
            <w:r w:rsidR="00FB5122">
              <w:rPr>
                <w:rFonts w:ascii="Arial" w:hAnsi="Arial" w:cs="Arial"/>
              </w:rPr>
              <w:t xml:space="preserve">and Trust </w:t>
            </w:r>
            <w:r w:rsidR="00486782">
              <w:rPr>
                <w:rFonts w:ascii="Arial" w:hAnsi="Arial" w:cs="Arial"/>
              </w:rPr>
              <w:t xml:space="preserve">Board </w:t>
            </w:r>
            <w:r w:rsidR="00FB5122">
              <w:rPr>
                <w:rFonts w:ascii="Arial" w:hAnsi="Arial" w:cs="Arial"/>
              </w:rPr>
              <w:t xml:space="preserve">members </w:t>
            </w:r>
            <w:r w:rsidR="006957F1">
              <w:rPr>
                <w:rFonts w:ascii="Arial" w:hAnsi="Arial" w:cs="Arial"/>
              </w:rPr>
              <w:t>to the meeting</w:t>
            </w:r>
            <w:r w:rsidR="00BE314C">
              <w:rPr>
                <w:rFonts w:ascii="Arial" w:hAnsi="Arial" w:cs="Arial"/>
              </w:rPr>
              <w:t xml:space="preserve"> noting that t</w:t>
            </w:r>
            <w:r w:rsidR="00A06CEF">
              <w:rPr>
                <w:rFonts w:ascii="Arial" w:hAnsi="Arial" w:cs="Arial"/>
              </w:rPr>
              <w:t xml:space="preserve">he </w:t>
            </w:r>
            <w:r w:rsidR="00486782">
              <w:rPr>
                <w:rFonts w:ascii="Arial" w:hAnsi="Arial" w:cs="Arial"/>
              </w:rPr>
              <w:t>A</w:t>
            </w:r>
            <w:r w:rsidR="00A06CEF">
              <w:rPr>
                <w:rFonts w:ascii="Arial" w:hAnsi="Arial" w:cs="Arial"/>
              </w:rPr>
              <w:t xml:space="preserve">nnual </w:t>
            </w:r>
            <w:r w:rsidR="00486782">
              <w:rPr>
                <w:rFonts w:ascii="Arial" w:hAnsi="Arial" w:cs="Arial"/>
              </w:rPr>
              <w:t>P</w:t>
            </w:r>
            <w:r w:rsidR="00A06CEF">
              <w:rPr>
                <w:rFonts w:ascii="Arial" w:hAnsi="Arial" w:cs="Arial"/>
              </w:rPr>
              <w:t xml:space="preserve">ublic </w:t>
            </w:r>
            <w:r w:rsidR="00486782">
              <w:rPr>
                <w:rFonts w:ascii="Arial" w:hAnsi="Arial" w:cs="Arial"/>
              </w:rPr>
              <w:t>M</w:t>
            </w:r>
            <w:r w:rsidR="00A06CEF">
              <w:rPr>
                <w:rFonts w:ascii="Arial" w:hAnsi="Arial" w:cs="Arial"/>
              </w:rPr>
              <w:t xml:space="preserve">eeting </w:t>
            </w:r>
            <w:r w:rsidR="00BE314C">
              <w:rPr>
                <w:rFonts w:ascii="Arial" w:hAnsi="Arial" w:cs="Arial"/>
              </w:rPr>
              <w:t>wa</w:t>
            </w:r>
            <w:r w:rsidR="00A06CEF">
              <w:rPr>
                <w:rFonts w:ascii="Arial" w:hAnsi="Arial" w:cs="Arial"/>
              </w:rPr>
              <w:t xml:space="preserve">s an </w:t>
            </w:r>
            <w:r w:rsidR="00BE314C">
              <w:rPr>
                <w:rFonts w:ascii="Arial" w:hAnsi="Arial" w:cs="Arial"/>
              </w:rPr>
              <w:t>important</w:t>
            </w:r>
            <w:r w:rsidR="00A06CEF">
              <w:rPr>
                <w:rFonts w:ascii="Arial" w:hAnsi="Arial" w:cs="Arial"/>
              </w:rPr>
              <w:t xml:space="preserve"> milestone in the cycle of board </w:t>
            </w:r>
            <w:r w:rsidR="00BE314C">
              <w:rPr>
                <w:rFonts w:ascii="Arial" w:hAnsi="Arial" w:cs="Arial"/>
              </w:rPr>
              <w:t>business</w:t>
            </w:r>
            <w:r w:rsidR="00A06CEF">
              <w:rPr>
                <w:rFonts w:ascii="Arial" w:hAnsi="Arial" w:cs="Arial"/>
              </w:rPr>
              <w:t xml:space="preserve"> whe</w:t>
            </w:r>
            <w:r w:rsidR="00BE314C">
              <w:rPr>
                <w:rFonts w:ascii="Arial" w:hAnsi="Arial" w:cs="Arial"/>
              </w:rPr>
              <w:t>re the opportunity was taken</w:t>
            </w:r>
            <w:r w:rsidR="00A06CEF">
              <w:rPr>
                <w:rFonts w:ascii="Arial" w:hAnsi="Arial" w:cs="Arial"/>
              </w:rPr>
              <w:t xml:space="preserve"> to reflect on bu</w:t>
            </w:r>
            <w:r w:rsidR="00BE314C">
              <w:rPr>
                <w:rFonts w:ascii="Arial" w:hAnsi="Arial" w:cs="Arial"/>
              </w:rPr>
              <w:t>siness</w:t>
            </w:r>
            <w:r w:rsidR="00A06CEF">
              <w:rPr>
                <w:rFonts w:ascii="Arial" w:hAnsi="Arial" w:cs="Arial"/>
              </w:rPr>
              <w:t xml:space="preserve"> of previous year. </w:t>
            </w:r>
          </w:p>
          <w:p w14:paraId="57AA650E" w14:textId="3EF3A426" w:rsidR="003F4A34" w:rsidRDefault="003F4A34" w:rsidP="0072139E">
            <w:pPr>
              <w:jc w:val="both"/>
              <w:rPr>
                <w:rFonts w:ascii="Arial" w:hAnsi="Arial" w:cs="Arial"/>
              </w:rPr>
            </w:pPr>
          </w:p>
          <w:p w14:paraId="23ED2C62" w14:textId="4AE93F6F" w:rsidR="003F4A34" w:rsidRDefault="003F4A34" w:rsidP="0072139E">
            <w:pPr>
              <w:jc w:val="both"/>
              <w:rPr>
                <w:rFonts w:ascii="Arial" w:hAnsi="Arial" w:cs="Arial"/>
              </w:rPr>
            </w:pPr>
            <w:r>
              <w:rPr>
                <w:rFonts w:ascii="Arial" w:hAnsi="Arial" w:cs="Arial"/>
              </w:rPr>
              <w:t>It was noted that the Annual Public Meeting was being held, for the second time, on Microsoft Teams due to Covid-19 and as it was believed that this made the event more accessible for all.</w:t>
            </w:r>
          </w:p>
          <w:p w14:paraId="71336348" w14:textId="5B74B8D1" w:rsidR="003F4A34" w:rsidRDefault="003F4A34" w:rsidP="0072139E">
            <w:pPr>
              <w:jc w:val="both"/>
              <w:rPr>
                <w:rFonts w:ascii="Arial" w:hAnsi="Arial" w:cs="Arial"/>
              </w:rPr>
            </w:pPr>
          </w:p>
          <w:p w14:paraId="27E306EA" w14:textId="25A9121C" w:rsidR="003F4A34" w:rsidRDefault="004E36D5" w:rsidP="0072139E">
            <w:pPr>
              <w:jc w:val="both"/>
              <w:rPr>
                <w:rFonts w:ascii="Arial" w:hAnsi="Arial" w:cs="Arial"/>
              </w:rPr>
            </w:pPr>
            <w:r>
              <w:rPr>
                <w:rFonts w:ascii="Arial" w:hAnsi="Arial" w:cs="Arial"/>
              </w:rPr>
              <w:t>The Chair noted apologies of the Medical Director, Dr Colin Farquharson and Non-Executive Director, Professor Philip Baker.</w:t>
            </w:r>
          </w:p>
          <w:p w14:paraId="291D8918" w14:textId="6D2125B9" w:rsidR="00823FE5" w:rsidRDefault="00823FE5" w:rsidP="0072139E">
            <w:pPr>
              <w:jc w:val="both"/>
              <w:rPr>
                <w:rFonts w:ascii="Arial" w:hAnsi="Arial" w:cs="Arial"/>
              </w:rPr>
            </w:pPr>
          </w:p>
          <w:p w14:paraId="4D2C194A" w14:textId="601184A2" w:rsidR="00823FE5" w:rsidRDefault="004E36D5" w:rsidP="0072139E">
            <w:pPr>
              <w:jc w:val="both"/>
              <w:rPr>
                <w:rFonts w:ascii="Arial" w:hAnsi="Arial" w:cs="Arial"/>
              </w:rPr>
            </w:pPr>
            <w:r>
              <w:rPr>
                <w:rFonts w:ascii="Arial" w:hAnsi="Arial" w:cs="Arial"/>
              </w:rPr>
              <w:t>During 2020/21 there had been changes in the Trust Board with Dr Karen Dunderdale taking up the substantive role of Director of Nursing and Director of Infection Prevention and Control in October 2020 and Simon Evans being substantively appointed as Chief Operating Officer in December 2020.</w:t>
            </w:r>
          </w:p>
          <w:p w14:paraId="31245873" w14:textId="18777340" w:rsidR="0072139E" w:rsidRDefault="0072139E" w:rsidP="0072139E">
            <w:pPr>
              <w:jc w:val="both"/>
              <w:rPr>
                <w:rFonts w:ascii="Arial" w:hAnsi="Arial" w:cs="Arial"/>
              </w:rPr>
            </w:pPr>
          </w:p>
          <w:p w14:paraId="37FAC786" w14:textId="077F74C5" w:rsidR="00823FE5" w:rsidRDefault="004E36D5" w:rsidP="0072139E">
            <w:pPr>
              <w:jc w:val="both"/>
              <w:rPr>
                <w:rFonts w:ascii="Arial" w:hAnsi="Arial" w:cs="Arial"/>
              </w:rPr>
            </w:pPr>
            <w:r>
              <w:rPr>
                <w:rFonts w:ascii="Arial" w:hAnsi="Arial" w:cs="Arial"/>
              </w:rPr>
              <w:t xml:space="preserve">The Chair noted </w:t>
            </w:r>
            <w:r w:rsidR="00486782">
              <w:rPr>
                <w:rFonts w:ascii="Arial" w:hAnsi="Arial" w:cs="Arial"/>
              </w:rPr>
              <w:t xml:space="preserve">in </w:t>
            </w:r>
            <w:r>
              <w:rPr>
                <w:rFonts w:ascii="Arial" w:hAnsi="Arial" w:cs="Arial"/>
              </w:rPr>
              <w:t xml:space="preserve">the review, as part of the presentation of the </w:t>
            </w:r>
            <w:r w:rsidR="00D72D07">
              <w:rPr>
                <w:rFonts w:ascii="Arial" w:hAnsi="Arial" w:cs="Arial"/>
              </w:rPr>
              <w:t>A</w:t>
            </w:r>
            <w:r>
              <w:rPr>
                <w:rFonts w:ascii="Arial" w:hAnsi="Arial" w:cs="Arial"/>
              </w:rPr>
              <w:t xml:space="preserve">nnual </w:t>
            </w:r>
            <w:r w:rsidR="00D72D07">
              <w:rPr>
                <w:rFonts w:ascii="Arial" w:hAnsi="Arial" w:cs="Arial"/>
              </w:rPr>
              <w:t>R</w:t>
            </w:r>
            <w:r>
              <w:rPr>
                <w:rFonts w:ascii="Arial" w:hAnsi="Arial" w:cs="Arial"/>
              </w:rPr>
              <w:t xml:space="preserve">eport and </w:t>
            </w:r>
            <w:r w:rsidR="00486782">
              <w:rPr>
                <w:rFonts w:ascii="Arial" w:hAnsi="Arial" w:cs="Arial"/>
              </w:rPr>
              <w:t>Annual A</w:t>
            </w:r>
            <w:r>
              <w:rPr>
                <w:rFonts w:ascii="Arial" w:hAnsi="Arial" w:cs="Arial"/>
              </w:rPr>
              <w:t>ccount</w:t>
            </w:r>
            <w:r w:rsidR="00486782">
              <w:rPr>
                <w:rFonts w:ascii="Arial" w:hAnsi="Arial" w:cs="Arial"/>
              </w:rPr>
              <w:t>s</w:t>
            </w:r>
            <w:r>
              <w:rPr>
                <w:rFonts w:ascii="Arial" w:hAnsi="Arial" w:cs="Arial"/>
              </w:rPr>
              <w:t xml:space="preserve"> the extraordinary year in the life of </w:t>
            </w:r>
            <w:r w:rsidRPr="004E36D5">
              <w:rPr>
                <w:rFonts w:ascii="Arial" w:hAnsi="Arial" w:cs="Arial"/>
              </w:rPr>
              <w:t>United Lincolnshire Hospitals NHS Trust</w:t>
            </w:r>
            <w:r>
              <w:rPr>
                <w:rFonts w:ascii="Arial" w:hAnsi="Arial" w:cs="Arial"/>
              </w:rPr>
              <w:t xml:space="preserve"> (ULHT), as well as the wider NHS, UK and indeed the whole world.</w:t>
            </w:r>
            <w:r w:rsidR="00FE546D">
              <w:rPr>
                <w:rFonts w:ascii="Arial" w:hAnsi="Arial" w:cs="Arial"/>
              </w:rPr>
              <w:t xml:space="preserve">  This was the context in which the </w:t>
            </w:r>
            <w:r w:rsidR="00486782">
              <w:rPr>
                <w:rFonts w:ascii="Arial" w:hAnsi="Arial" w:cs="Arial"/>
              </w:rPr>
              <w:t>A</w:t>
            </w:r>
            <w:r w:rsidR="00FE546D">
              <w:rPr>
                <w:rFonts w:ascii="Arial" w:hAnsi="Arial" w:cs="Arial"/>
              </w:rPr>
              <w:t xml:space="preserve">nnual </w:t>
            </w:r>
            <w:r w:rsidR="00486782">
              <w:rPr>
                <w:rFonts w:ascii="Arial" w:hAnsi="Arial" w:cs="Arial"/>
              </w:rPr>
              <w:t>R</w:t>
            </w:r>
            <w:r w:rsidR="00FE546D">
              <w:rPr>
                <w:rFonts w:ascii="Arial" w:hAnsi="Arial" w:cs="Arial"/>
              </w:rPr>
              <w:t>eport was presented.</w:t>
            </w:r>
          </w:p>
          <w:p w14:paraId="1E85D39A" w14:textId="0F137ACA" w:rsidR="00FE546D" w:rsidRDefault="00FE546D" w:rsidP="0072139E">
            <w:pPr>
              <w:jc w:val="both"/>
              <w:rPr>
                <w:rFonts w:ascii="Arial" w:hAnsi="Arial" w:cs="Arial"/>
              </w:rPr>
            </w:pPr>
          </w:p>
          <w:p w14:paraId="795A4190" w14:textId="38461D1F" w:rsidR="00FE546D" w:rsidRDefault="00FE546D" w:rsidP="0072139E">
            <w:pPr>
              <w:jc w:val="both"/>
              <w:rPr>
                <w:rFonts w:ascii="Arial" w:hAnsi="Arial" w:cs="Arial"/>
              </w:rPr>
            </w:pPr>
            <w:r>
              <w:rPr>
                <w:rFonts w:ascii="Arial" w:hAnsi="Arial" w:cs="Arial"/>
              </w:rPr>
              <w:lastRenderedPageBreak/>
              <w:t>The Chair noted the overwhelming feeling of pride when considering the previous year and pride in staff having gone above and beyond in truly challenging circumstances to deliver care for patients.</w:t>
            </w:r>
          </w:p>
          <w:p w14:paraId="74D80A45" w14:textId="1F0EFB5E" w:rsidR="00FE546D" w:rsidRDefault="00FE546D" w:rsidP="0072139E">
            <w:pPr>
              <w:jc w:val="both"/>
              <w:rPr>
                <w:rFonts w:ascii="Arial" w:hAnsi="Arial" w:cs="Arial"/>
              </w:rPr>
            </w:pPr>
          </w:p>
          <w:p w14:paraId="1CCE1A32" w14:textId="1BA88F83" w:rsidR="00FE546D" w:rsidRDefault="00FE546D" w:rsidP="0072139E">
            <w:pPr>
              <w:jc w:val="both"/>
              <w:rPr>
                <w:rFonts w:ascii="Arial" w:hAnsi="Arial" w:cs="Arial"/>
              </w:rPr>
            </w:pPr>
            <w:r>
              <w:rPr>
                <w:rFonts w:ascii="Arial" w:hAnsi="Arial" w:cs="Arial"/>
              </w:rPr>
              <w:t xml:space="preserve">The impact of the pandemic on NHS staff should not be underestimated, neither should the strength, </w:t>
            </w:r>
            <w:proofErr w:type="gramStart"/>
            <w:r>
              <w:rPr>
                <w:rFonts w:ascii="Arial" w:hAnsi="Arial" w:cs="Arial"/>
              </w:rPr>
              <w:t>resilience</w:t>
            </w:r>
            <w:proofErr w:type="gramEnd"/>
            <w:r>
              <w:rPr>
                <w:rFonts w:ascii="Arial" w:hAnsi="Arial" w:cs="Arial"/>
              </w:rPr>
              <w:t xml:space="preserve"> or compassion.</w:t>
            </w:r>
          </w:p>
          <w:p w14:paraId="2C966510" w14:textId="20AFF3CD" w:rsidR="00FE546D" w:rsidRDefault="00FE546D" w:rsidP="0072139E">
            <w:pPr>
              <w:jc w:val="both"/>
              <w:rPr>
                <w:rFonts w:ascii="Arial" w:hAnsi="Arial" w:cs="Arial"/>
              </w:rPr>
            </w:pPr>
          </w:p>
          <w:p w14:paraId="690ECE13" w14:textId="5A7A937D" w:rsidR="00823FE5" w:rsidRDefault="00FE546D" w:rsidP="0072139E">
            <w:pPr>
              <w:jc w:val="both"/>
              <w:rPr>
                <w:rFonts w:ascii="Arial" w:hAnsi="Arial" w:cs="Arial"/>
              </w:rPr>
            </w:pPr>
            <w:r>
              <w:rPr>
                <w:rFonts w:ascii="Arial" w:hAnsi="Arial" w:cs="Arial"/>
              </w:rPr>
              <w:t xml:space="preserve">The Chair offered personal thanks, along with the thanks of the Trust Board for the unrelenting commitment </w:t>
            </w:r>
            <w:r w:rsidR="00486782">
              <w:rPr>
                <w:rFonts w:ascii="Arial" w:hAnsi="Arial" w:cs="Arial"/>
              </w:rPr>
              <w:t xml:space="preserve">of staff </w:t>
            </w:r>
            <w:r>
              <w:rPr>
                <w:rFonts w:ascii="Arial" w:hAnsi="Arial" w:cs="Arial"/>
              </w:rPr>
              <w:t>to providing good quality patient care throughout the course of the year.</w:t>
            </w:r>
          </w:p>
          <w:p w14:paraId="23E98032" w14:textId="4FE7C6C5" w:rsidR="00FE546D" w:rsidRDefault="00FE546D" w:rsidP="0072139E">
            <w:pPr>
              <w:jc w:val="both"/>
              <w:rPr>
                <w:rFonts w:ascii="Arial" w:hAnsi="Arial" w:cs="Arial"/>
              </w:rPr>
            </w:pPr>
          </w:p>
          <w:p w14:paraId="09C14DC9" w14:textId="79CCC879" w:rsidR="00FE546D" w:rsidRDefault="00D72D07" w:rsidP="0072139E">
            <w:pPr>
              <w:jc w:val="both"/>
              <w:rPr>
                <w:rFonts w:ascii="Arial" w:hAnsi="Arial" w:cs="Arial"/>
              </w:rPr>
            </w:pPr>
            <w:r>
              <w:rPr>
                <w:rFonts w:ascii="Arial" w:hAnsi="Arial" w:cs="Arial"/>
              </w:rPr>
              <w:t xml:space="preserve">It was noted that there was pride in the </w:t>
            </w:r>
            <w:r w:rsidR="00686A44">
              <w:rPr>
                <w:rFonts w:ascii="Arial" w:hAnsi="Arial" w:cs="Arial"/>
              </w:rPr>
              <w:t>way</w:t>
            </w:r>
            <w:r>
              <w:rPr>
                <w:rFonts w:ascii="Arial" w:hAnsi="Arial" w:cs="Arial"/>
              </w:rPr>
              <w:t xml:space="preserve"> patients </w:t>
            </w:r>
            <w:r w:rsidR="00686A44">
              <w:rPr>
                <w:rFonts w:ascii="Arial" w:hAnsi="Arial" w:cs="Arial"/>
              </w:rPr>
              <w:t>had been</w:t>
            </w:r>
            <w:r>
              <w:rPr>
                <w:rFonts w:ascii="Arial" w:hAnsi="Arial" w:cs="Arial"/>
              </w:rPr>
              <w:t xml:space="preserve"> accepting and adap</w:t>
            </w:r>
            <w:r w:rsidR="00686A44">
              <w:rPr>
                <w:rFonts w:ascii="Arial" w:hAnsi="Arial" w:cs="Arial"/>
              </w:rPr>
              <w:t>ted</w:t>
            </w:r>
            <w:r>
              <w:rPr>
                <w:rFonts w:ascii="Arial" w:hAnsi="Arial" w:cs="Arial"/>
              </w:rPr>
              <w:t xml:space="preserve"> to receiving and accessing care in different ways and for the patience with the delays experienced </w:t>
            </w:r>
            <w:proofErr w:type="gramStart"/>
            <w:r>
              <w:rPr>
                <w:rFonts w:ascii="Arial" w:hAnsi="Arial" w:cs="Arial"/>
              </w:rPr>
              <w:t>as a result of</w:t>
            </w:r>
            <w:proofErr w:type="gramEnd"/>
            <w:r>
              <w:rPr>
                <w:rFonts w:ascii="Arial" w:hAnsi="Arial" w:cs="Arial"/>
              </w:rPr>
              <w:t xml:space="preserve"> Covid-19.  This had been a difficult time.</w:t>
            </w:r>
          </w:p>
          <w:p w14:paraId="1AFC8709" w14:textId="64D51F89" w:rsidR="00D72D07" w:rsidRDefault="00D72D07" w:rsidP="0072139E">
            <w:pPr>
              <w:jc w:val="both"/>
              <w:rPr>
                <w:rFonts w:ascii="Arial" w:hAnsi="Arial" w:cs="Arial"/>
              </w:rPr>
            </w:pPr>
          </w:p>
          <w:p w14:paraId="5C038C4C" w14:textId="1247C038" w:rsidR="00823FE5" w:rsidRDefault="00D72D07" w:rsidP="0072139E">
            <w:pPr>
              <w:jc w:val="both"/>
              <w:rPr>
                <w:rFonts w:ascii="Arial" w:hAnsi="Arial" w:cs="Arial"/>
              </w:rPr>
            </w:pPr>
            <w:r>
              <w:rPr>
                <w:rFonts w:ascii="Arial" w:hAnsi="Arial" w:cs="Arial"/>
              </w:rPr>
              <w:t>The Lincolnshire system had pulled together to support patients and had worked together in a way not done before in the interest of patient care.  Formal thanks were offered to system partners for working with the Trust and for the contributions made.</w:t>
            </w:r>
          </w:p>
          <w:p w14:paraId="7ABF4C03" w14:textId="733D9226" w:rsidR="00823FE5" w:rsidRDefault="00823FE5" w:rsidP="0072139E">
            <w:pPr>
              <w:jc w:val="both"/>
              <w:rPr>
                <w:rFonts w:ascii="Arial" w:hAnsi="Arial" w:cs="Arial"/>
              </w:rPr>
            </w:pPr>
            <w:r>
              <w:rPr>
                <w:rFonts w:ascii="Arial" w:hAnsi="Arial" w:cs="Arial"/>
              </w:rPr>
              <w:br/>
            </w:r>
            <w:r w:rsidR="00D72D07">
              <w:rPr>
                <w:rFonts w:ascii="Arial" w:hAnsi="Arial" w:cs="Arial"/>
              </w:rPr>
              <w:t xml:space="preserve">The Chair noted that the pandemic was ongoing and pressures on services and staffing challenges remained.  A lot had been learnt over the past 18 months and there would be a focus on rebuilding and refocusing. </w:t>
            </w:r>
          </w:p>
          <w:p w14:paraId="1C1CB02C" w14:textId="139F3EE9" w:rsidR="00D72D07" w:rsidRDefault="00D72D07" w:rsidP="0072139E">
            <w:pPr>
              <w:jc w:val="both"/>
              <w:rPr>
                <w:rFonts w:ascii="Arial" w:hAnsi="Arial" w:cs="Arial"/>
              </w:rPr>
            </w:pPr>
          </w:p>
          <w:p w14:paraId="5F3D2997" w14:textId="2A3367C2" w:rsidR="00D72D07" w:rsidRDefault="00D72D07" w:rsidP="0072139E">
            <w:pPr>
              <w:jc w:val="both"/>
              <w:rPr>
                <w:rFonts w:ascii="Arial" w:hAnsi="Arial" w:cs="Arial"/>
              </w:rPr>
            </w:pPr>
            <w:r>
              <w:rPr>
                <w:rFonts w:ascii="Arial" w:hAnsi="Arial" w:cs="Arial"/>
              </w:rPr>
              <w:t xml:space="preserve">Going forward there was confidence in the organisation and the amazing workforce and the ability to respond to provide services in the current context.  It was hoped that the Trust could reinstate, </w:t>
            </w:r>
            <w:proofErr w:type="gramStart"/>
            <w:r>
              <w:rPr>
                <w:rFonts w:ascii="Arial" w:hAnsi="Arial" w:cs="Arial"/>
              </w:rPr>
              <w:t>restore</w:t>
            </w:r>
            <w:proofErr w:type="gramEnd"/>
            <w:r>
              <w:rPr>
                <w:rFonts w:ascii="Arial" w:hAnsi="Arial" w:cs="Arial"/>
              </w:rPr>
              <w:t xml:space="preserve"> and improve services going forward in the next reporting year.</w:t>
            </w:r>
          </w:p>
          <w:p w14:paraId="1120469C" w14:textId="1E418CF1" w:rsidR="00D72D07" w:rsidRDefault="00D72D07" w:rsidP="0072139E">
            <w:pPr>
              <w:jc w:val="both"/>
              <w:rPr>
                <w:rFonts w:ascii="Arial" w:hAnsi="Arial" w:cs="Arial"/>
              </w:rPr>
            </w:pPr>
          </w:p>
          <w:p w14:paraId="53C8AADA" w14:textId="4033B0C2" w:rsidR="00D72D07" w:rsidRDefault="00D72D07" w:rsidP="0072139E">
            <w:pPr>
              <w:jc w:val="both"/>
              <w:rPr>
                <w:rFonts w:ascii="Arial" w:hAnsi="Arial" w:cs="Arial"/>
              </w:rPr>
            </w:pPr>
            <w:r>
              <w:rPr>
                <w:rFonts w:ascii="Arial" w:hAnsi="Arial" w:cs="Arial"/>
              </w:rPr>
              <w:t>The Chair looked forward to the future as a Trust Board and offered thanks to the Board of Directors for the ongoing support and for providing unfailing leadership.  Appreciation was expressed for both the Executive Directors and Non-Executive Directors who had provide</w:t>
            </w:r>
            <w:r w:rsidR="00686A44">
              <w:rPr>
                <w:rFonts w:ascii="Arial" w:hAnsi="Arial" w:cs="Arial"/>
              </w:rPr>
              <w:t>d</w:t>
            </w:r>
            <w:r>
              <w:rPr>
                <w:rFonts w:ascii="Arial" w:hAnsi="Arial" w:cs="Arial"/>
              </w:rPr>
              <w:t xml:space="preserve"> support over the past year. </w:t>
            </w:r>
          </w:p>
          <w:p w14:paraId="3BD63B11" w14:textId="77777777" w:rsidR="002C45CD" w:rsidRDefault="002C45CD" w:rsidP="006957F1">
            <w:pPr>
              <w:jc w:val="both"/>
              <w:rPr>
                <w:rFonts w:ascii="Arial" w:hAnsi="Arial" w:cs="Arial"/>
              </w:rPr>
            </w:pPr>
          </w:p>
          <w:p w14:paraId="24A4CBCD" w14:textId="7D76DF88" w:rsidR="001A65E2" w:rsidRPr="002A3BF1" w:rsidRDefault="002A3BF1" w:rsidP="006957F1">
            <w:pPr>
              <w:jc w:val="both"/>
              <w:rPr>
                <w:rFonts w:ascii="Arial" w:hAnsi="Arial" w:cs="Arial"/>
                <w:b/>
              </w:rPr>
            </w:pPr>
            <w:r w:rsidRPr="002A3BF1">
              <w:rPr>
                <w:rFonts w:ascii="Arial" w:hAnsi="Arial" w:cs="Arial"/>
                <w:b/>
              </w:rPr>
              <w:t>Item 2 Minutes of the last annual meeting held on</w:t>
            </w:r>
            <w:r w:rsidR="0072139E">
              <w:rPr>
                <w:rFonts w:ascii="Arial" w:hAnsi="Arial" w:cs="Arial"/>
                <w:b/>
              </w:rPr>
              <w:t xml:space="preserve"> 25</w:t>
            </w:r>
            <w:r w:rsidR="00D54EB1">
              <w:rPr>
                <w:rFonts w:ascii="Arial" w:hAnsi="Arial" w:cs="Arial"/>
                <w:b/>
              </w:rPr>
              <w:t xml:space="preserve"> September 20</w:t>
            </w:r>
            <w:r w:rsidR="0072139E">
              <w:rPr>
                <w:rFonts w:ascii="Arial" w:hAnsi="Arial" w:cs="Arial"/>
                <w:b/>
              </w:rPr>
              <w:t>20</w:t>
            </w:r>
          </w:p>
          <w:p w14:paraId="612B3C08" w14:textId="77777777" w:rsidR="006957F1" w:rsidRDefault="006957F1" w:rsidP="006957F1">
            <w:pPr>
              <w:jc w:val="both"/>
              <w:rPr>
                <w:rFonts w:ascii="Arial" w:hAnsi="Arial" w:cs="Arial"/>
              </w:rPr>
            </w:pPr>
          </w:p>
          <w:p w14:paraId="52AAE076" w14:textId="1369B109" w:rsidR="002A3BF1" w:rsidRDefault="002A3BF1" w:rsidP="006957F1">
            <w:pPr>
              <w:jc w:val="both"/>
              <w:rPr>
                <w:rFonts w:ascii="Arial" w:hAnsi="Arial" w:cs="Arial"/>
              </w:rPr>
            </w:pPr>
            <w:r>
              <w:rPr>
                <w:rFonts w:ascii="Arial" w:hAnsi="Arial" w:cs="Arial"/>
              </w:rPr>
              <w:t xml:space="preserve">The minutes were accepted as a true record of the annual public meeting held on the </w:t>
            </w:r>
            <w:r w:rsidR="0072139E">
              <w:rPr>
                <w:rFonts w:ascii="Arial" w:hAnsi="Arial" w:cs="Arial"/>
              </w:rPr>
              <w:t>25 September 2020</w:t>
            </w:r>
            <w:r w:rsidR="00D54EB1">
              <w:rPr>
                <w:rFonts w:ascii="Arial" w:hAnsi="Arial" w:cs="Arial"/>
              </w:rPr>
              <w:t>.</w:t>
            </w:r>
          </w:p>
          <w:p w14:paraId="0071FBBE" w14:textId="77777777" w:rsidR="002A3BF1" w:rsidRDefault="002A3BF1" w:rsidP="006957F1">
            <w:pPr>
              <w:jc w:val="both"/>
              <w:rPr>
                <w:rFonts w:ascii="Arial" w:hAnsi="Arial" w:cs="Arial"/>
              </w:rPr>
            </w:pPr>
          </w:p>
          <w:p w14:paraId="2FD35894" w14:textId="4F72F798" w:rsidR="006957F1" w:rsidRPr="0043580C" w:rsidRDefault="002A3BF1" w:rsidP="006957F1">
            <w:pPr>
              <w:jc w:val="both"/>
              <w:rPr>
                <w:rFonts w:ascii="Arial" w:hAnsi="Arial" w:cs="Arial"/>
                <w:b/>
              </w:rPr>
            </w:pPr>
            <w:r>
              <w:rPr>
                <w:rFonts w:ascii="Arial" w:hAnsi="Arial" w:cs="Arial"/>
                <w:b/>
              </w:rPr>
              <w:t>Item 3</w:t>
            </w:r>
            <w:r w:rsidR="0043580C" w:rsidRPr="0043580C">
              <w:rPr>
                <w:rFonts w:ascii="Arial" w:hAnsi="Arial" w:cs="Arial"/>
                <w:b/>
              </w:rPr>
              <w:t xml:space="preserve"> Receipt of the </w:t>
            </w:r>
            <w:r w:rsidR="00686A44">
              <w:rPr>
                <w:rFonts w:ascii="Arial" w:hAnsi="Arial" w:cs="Arial"/>
                <w:b/>
              </w:rPr>
              <w:t>A</w:t>
            </w:r>
            <w:r w:rsidR="0043580C" w:rsidRPr="0043580C">
              <w:rPr>
                <w:rFonts w:ascii="Arial" w:hAnsi="Arial" w:cs="Arial"/>
                <w:b/>
              </w:rPr>
              <w:t xml:space="preserve">nnual </w:t>
            </w:r>
            <w:r w:rsidR="00686A44">
              <w:rPr>
                <w:rFonts w:ascii="Arial" w:hAnsi="Arial" w:cs="Arial"/>
                <w:b/>
              </w:rPr>
              <w:t>R</w:t>
            </w:r>
            <w:r w:rsidR="0043580C" w:rsidRPr="0043580C">
              <w:rPr>
                <w:rFonts w:ascii="Arial" w:hAnsi="Arial" w:cs="Arial"/>
                <w:b/>
              </w:rPr>
              <w:t>ep</w:t>
            </w:r>
            <w:r>
              <w:rPr>
                <w:rFonts w:ascii="Arial" w:hAnsi="Arial" w:cs="Arial"/>
                <w:b/>
              </w:rPr>
              <w:t xml:space="preserve">ort and </w:t>
            </w:r>
            <w:r w:rsidR="00686A44">
              <w:rPr>
                <w:rFonts w:ascii="Arial" w:hAnsi="Arial" w:cs="Arial"/>
                <w:b/>
              </w:rPr>
              <w:t>A</w:t>
            </w:r>
            <w:r>
              <w:rPr>
                <w:rFonts w:ascii="Arial" w:hAnsi="Arial" w:cs="Arial"/>
                <w:b/>
              </w:rPr>
              <w:t xml:space="preserve">nnual </w:t>
            </w:r>
            <w:r w:rsidR="00686A44">
              <w:rPr>
                <w:rFonts w:ascii="Arial" w:hAnsi="Arial" w:cs="Arial"/>
                <w:b/>
              </w:rPr>
              <w:t>A</w:t>
            </w:r>
            <w:r>
              <w:rPr>
                <w:rFonts w:ascii="Arial" w:hAnsi="Arial" w:cs="Arial"/>
                <w:b/>
              </w:rPr>
              <w:t>ccounts for 20</w:t>
            </w:r>
            <w:r w:rsidR="0072139E">
              <w:rPr>
                <w:rFonts w:ascii="Arial" w:hAnsi="Arial" w:cs="Arial"/>
                <w:b/>
              </w:rPr>
              <w:t>20</w:t>
            </w:r>
            <w:r w:rsidR="00FD53A0">
              <w:rPr>
                <w:rFonts w:ascii="Arial" w:hAnsi="Arial" w:cs="Arial"/>
                <w:b/>
              </w:rPr>
              <w:t>/2</w:t>
            </w:r>
            <w:r w:rsidR="0072139E">
              <w:rPr>
                <w:rFonts w:ascii="Arial" w:hAnsi="Arial" w:cs="Arial"/>
                <w:b/>
              </w:rPr>
              <w:t>1</w:t>
            </w:r>
          </w:p>
          <w:p w14:paraId="59F9F437" w14:textId="77777777" w:rsidR="00FB5122" w:rsidRDefault="00FB5122" w:rsidP="006957F1">
            <w:pPr>
              <w:jc w:val="both"/>
              <w:rPr>
                <w:rFonts w:ascii="Arial" w:hAnsi="Arial" w:cs="Arial"/>
              </w:rPr>
            </w:pPr>
          </w:p>
          <w:p w14:paraId="5CACC9A5" w14:textId="11963F8C" w:rsidR="0088761A" w:rsidRDefault="00F519C0" w:rsidP="0072139E">
            <w:pPr>
              <w:jc w:val="both"/>
              <w:rPr>
                <w:rFonts w:ascii="Arial" w:hAnsi="Arial" w:cs="Arial"/>
              </w:rPr>
            </w:pPr>
            <w:r>
              <w:rPr>
                <w:rFonts w:ascii="Arial" w:hAnsi="Arial" w:cs="Arial"/>
              </w:rPr>
              <w:t>The Chief Execu</w:t>
            </w:r>
            <w:r w:rsidRPr="00E90511">
              <w:rPr>
                <w:rFonts w:ascii="Arial" w:hAnsi="Arial" w:cs="Arial"/>
              </w:rPr>
              <w:t>tive gave a presentation introducing the annual report and annual accounts for the Trust for 20</w:t>
            </w:r>
            <w:r>
              <w:rPr>
                <w:rFonts w:ascii="Arial" w:hAnsi="Arial" w:cs="Arial"/>
              </w:rPr>
              <w:t>20</w:t>
            </w:r>
            <w:r w:rsidRPr="00E90511">
              <w:rPr>
                <w:rFonts w:ascii="Arial" w:hAnsi="Arial" w:cs="Arial"/>
              </w:rPr>
              <w:t>/2</w:t>
            </w:r>
            <w:r>
              <w:rPr>
                <w:rFonts w:ascii="Arial" w:hAnsi="Arial" w:cs="Arial"/>
              </w:rPr>
              <w:t xml:space="preserve">1.  </w:t>
            </w:r>
            <w:r w:rsidRPr="00E90511">
              <w:rPr>
                <w:rFonts w:ascii="Arial" w:hAnsi="Arial" w:cs="Arial"/>
              </w:rPr>
              <w:t>The presentation provided a reflection on the previous year with the Chief Executive advising that the Annual Report was available on the Trust website.</w:t>
            </w:r>
          </w:p>
          <w:p w14:paraId="4C1085DF" w14:textId="30EC95B4" w:rsidR="00F519C0" w:rsidRDefault="00F519C0" w:rsidP="0072139E">
            <w:pPr>
              <w:jc w:val="both"/>
              <w:rPr>
                <w:rFonts w:ascii="Arial" w:hAnsi="Arial" w:cs="Arial"/>
              </w:rPr>
            </w:pPr>
          </w:p>
          <w:p w14:paraId="7F37DE1F" w14:textId="449416AE" w:rsidR="00F519C0" w:rsidRDefault="00F519C0" w:rsidP="0072139E">
            <w:pPr>
              <w:jc w:val="both"/>
              <w:rPr>
                <w:rFonts w:ascii="Arial" w:hAnsi="Arial" w:cs="Arial"/>
              </w:rPr>
            </w:pPr>
            <w:r>
              <w:rPr>
                <w:rFonts w:ascii="Arial" w:hAnsi="Arial" w:cs="Arial"/>
              </w:rPr>
              <w:t>The Chief Executive noted that the Trust was an acute provider and was considered an extra-large Trust which was reflected in the Trust turnover and income of £643m.  The Trust provided services from 4 main sites including Lincoln County Hospital, Pilgrim Hospital Boston, Grantham and District Hospital and County Hospital Louth.  Services were also provided from other sites.</w:t>
            </w:r>
          </w:p>
          <w:p w14:paraId="76B4516E" w14:textId="7EA4D634" w:rsidR="00F519C0" w:rsidRDefault="00F519C0" w:rsidP="0072139E">
            <w:pPr>
              <w:jc w:val="both"/>
              <w:rPr>
                <w:rFonts w:ascii="Arial" w:hAnsi="Arial" w:cs="Arial"/>
              </w:rPr>
            </w:pPr>
          </w:p>
          <w:p w14:paraId="14BA82CD" w14:textId="3233881D" w:rsidR="00F519C0" w:rsidRDefault="00F519C0" w:rsidP="0072139E">
            <w:pPr>
              <w:jc w:val="both"/>
              <w:rPr>
                <w:rFonts w:ascii="Arial" w:hAnsi="Arial" w:cs="Arial"/>
              </w:rPr>
            </w:pPr>
            <w:r>
              <w:rPr>
                <w:rFonts w:ascii="Arial" w:hAnsi="Arial" w:cs="Arial"/>
              </w:rPr>
              <w:lastRenderedPageBreak/>
              <w:t>The activity data offered was lower than would usually be expected due to the extraordinary year of Covid-19.</w:t>
            </w:r>
            <w:r w:rsidR="007201CB">
              <w:rPr>
                <w:rFonts w:ascii="Arial" w:hAnsi="Arial" w:cs="Arial"/>
              </w:rPr>
              <w:t xml:space="preserve">  This had been one of the most challenging years since the Chief Executive had joined the NHS.</w:t>
            </w:r>
          </w:p>
          <w:p w14:paraId="7DF985D7" w14:textId="689089FB" w:rsidR="007201CB" w:rsidRDefault="007201CB" w:rsidP="0072139E">
            <w:pPr>
              <w:jc w:val="both"/>
              <w:rPr>
                <w:rFonts w:ascii="Arial" w:hAnsi="Arial" w:cs="Arial"/>
              </w:rPr>
            </w:pPr>
          </w:p>
          <w:p w14:paraId="0C0A4C36" w14:textId="41A9A42E" w:rsidR="007201CB" w:rsidRDefault="007201CB" w:rsidP="0072139E">
            <w:pPr>
              <w:jc w:val="both"/>
              <w:rPr>
                <w:rFonts w:ascii="Arial" w:hAnsi="Arial" w:cs="Arial"/>
              </w:rPr>
            </w:pPr>
            <w:r>
              <w:rPr>
                <w:rFonts w:ascii="Arial" w:hAnsi="Arial" w:cs="Arial"/>
              </w:rPr>
              <w:t xml:space="preserve">Wave 1 of Covid-19 had been experienced in March 2020 with the NHS going into recovery in August 2020 however wave 2 was experienced in November 2020 with Covid-19 infections continuing.  </w:t>
            </w:r>
          </w:p>
          <w:p w14:paraId="7647C7F5" w14:textId="3ACEF8EA" w:rsidR="007201CB" w:rsidRDefault="007201CB" w:rsidP="0072139E">
            <w:pPr>
              <w:jc w:val="both"/>
              <w:rPr>
                <w:rFonts w:ascii="Arial" w:hAnsi="Arial" w:cs="Arial"/>
              </w:rPr>
            </w:pPr>
          </w:p>
          <w:p w14:paraId="038C83AD" w14:textId="29742289" w:rsidR="00F519C0" w:rsidRDefault="007201CB" w:rsidP="0072139E">
            <w:pPr>
              <w:jc w:val="both"/>
              <w:rPr>
                <w:rFonts w:ascii="Arial" w:hAnsi="Arial" w:cs="Arial"/>
              </w:rPr>
            </w:pPr>
            <w:r>
              <w:rPr>
                <w:rFonts w:ascii="Arial" w:hAnsi="Arial" w:cs="Arial"/>
              </w:rPr>
              <w:t>The Chief Executive offered his own thanks to staff for the professionalism, resilience and determination shown along with compassion and care shown not only to patients but to each other.  This had been a difficult year and thanks were extended to not only staff but also the Executive Directors who had also shown resilience, compassion and case whilst living the values of the organisation.  It was recognised that this had been a difficult professional and personal time for all.</w:t>
            </w:r>
          </w:p>
          <w:p w14:paraId="76EF182D" w14:textId="4D7F60E5" w:rsidR="00F519C0" w:rsidRDefault="00F519C0" w:rsidP="0072139E">
            <w:pPr>
              <w:jc w:val="both"/>
              <w:rPr>
                <w:rFonts w:ascii="Arial" w:hAnsi="Arial" w:cs="Arial"/>
              </w:rPr>
            </w:pPr>
          </w:p>
          <w:p w14:paraId="2AB5166C" w14:textId="49736C07" w:rsidR="00F519C0" w:rsidRDefault="007201CB" w:rsidP="0072139E">
            <w:pPr>
              <w:jc w:val="both"/>
              <w:rPr>
                <w:rFonts w:ascii="Arial" w:hAnsi="Arial" w:cs="Arial"/>
              </w:rPr>
            </w:pPr>
            <w:r>
              <w:rPr>
                <w:rFonts w:ascii="Arial" w:hAnsi="Arial" w:cs="Arial"/>
              </w:rPr>
              <w:t>The Chief Executive was proud of what had been done for patients and for each other, keeping services safe and continuing to run. Thanks were expressed to the public for the emotional and practical support that had been provided over the past year.</w:t>
            </w:r>
          </w:p>
          <w:p w14:paraId="6C041BDC" w14:textId="74ADC686" w:rsidR="007201CB" w:rsidRDefault="007201CB" w:rsidP="0072139E">
            <w:pPr>
              <w:jc w:val="both"/>
              <w:rPr>
                <w:rFonts w:ascii="Arial" w:hAnsi="Arial" w:cs="Arial"/>
              </w:rPr>
            </w:pPr>
          </w:p>
          <w:p w14:paraId="42805B5E" w14:textId="1F49E9D0" w:rsidR="00893BAB" w:rsidRDefault="007201CB" w:rsidP="0072139E">
            <w:pPr>
              <w:jc w:val="both"/>
              <w:rPr>
                <w:rFonts w:ascii="Arial" w:hAnsi="Arial" w:cs="Arial"/>
              </w:rPr>
            </w:pPr>
            <w:r>
              <w:rPr>
                <w:rFonts w:ascii="Arial" w:hAnsi="Arial" w:cs="Arial"/>
              </w:rPr>
              <w:t>It was noted that the outpouring of love and appreciation for the NHS, through the clap for carer or other practical support, have been appreciated and well received by all at the Trust.  These acts had reaffirmed how important the NHS was.</w:t>
            </w:r>
          </w:p>
          <w:p w14:paraId="4DCC3537" w14:textId="2E22693B" w:rsidR="007201CB" w:rsidRDefault="007201CB" w:rsidP="0072139E">
            <w:pPr>
              <w:jc w:val="both"/>
              <w:rPr>
                <w:rFonts w:ascii="Arial" w:hAnsi="Arial" w:cs="Arial"/>
              </w:rPr>
            </w:pPr>
          </w:p>
          <w:p w14:paraId="6CF9B5B5" w14:textId="0A14CB87" w:rsidR="007201CB" w:rsidRDefault="007201CB" w:rsidP="0072139E">
            <w:pPr>
              <w:jc w:val="both"/>
              <w:rPr>
                <w:rFonts w:ascii="Arial" w:hAnsi="Arial" w:cs="Arial"/>
              </w:rPr>
            </w:pPr>
            <w:r>
              <w:rPr>
                <w:rFonts w:ascii="Arial" w:hAnsi="Arial" w:cs="Arial"/>
              </w:rPr>
              <w:t>The Chief Executive noted that changes had been made during Covid-19 about how business was conducted with the Trust required to follow national guidance, due to being in a level 4 pandemic with top-down control.  This had resulted in the pausing and cancelling of services and changes to visiting, personal protective equipment (PPE) and a range of other actions that had been inconvenient and upsetting.</w:t>
            </w:r>
          </w:p>
          <w:p w14:paraId="5AD0AE08" w14:textId="12B15C1A" w:rsidR="007201CB" w:rsidRDefault="007201CB" w:rsidP="0072139E">
            <w:pPr>
              <w:jc w:val="both"/>
              <w:rPr>
                <w:rFonts w:ascii="Arial" w:hAnsi="Arial" w:cs="Arial"/>
              </w:rPr>
            </w:pPr>
          </w:p>
          <w:p w14:paraId="3927134F" w14:textId="00CE5853" w:rsidR="007201CB" w:rsidRDefault="007201CB" w:rsidP="0072139E">
            <w:pPr>
              <w:jc w:val="both"/>
              <w:rPr>
                <w:rFonts w:ascii="Arial" w:hAnsi="Arial" w:cs="Arial"/>
              </w:rPr>
            </w:pPr>
            <w:r>
              <w:rPr>
                <w:rFonts w:ascii="Arial" w:hAnsi="Arial" w:cs="Arial"/>
              </w:rPr>
              <w:t>The Chief Executive offered apologies for the inconvenience that had been caused but hoped that people understood why the changes had been made.</w:t>
            </w:r>
          </w:p>
          <w:p w14:paraId="5FA23BA8" w14:textId="77777777" w:rsidR="007201CB" w:rsidRDefault="007201CB" w:rsidP="0072139E">
            <w:pPr>
              <w:jc w:val="both"/>
              <w:rPr>
                <w:rFonts w:ascii="Arial" w:hAnsi="Arial" w:cs="Arial"/>
              </w:rPr>
            </w:pPr>
          </w:p>
          <w:p w14:paraId="3D29076A" w14:textId="495D347B" w:rsidR="006B3828" w:rsidRDefault="006B3828" w:rsidP="0072139E">
            <w:pPr>
              <w:jc w:val="both"/>
              <w:rPr>
                <w:rFonts w:ascii="Arial" w:hAnsi="Arial" w:cs="Arial"/>
              </w:rPr>
            </w:pPr>
            <w:r>
              <w:rPr>
                <w:rFonts w:ascii="Arial" w:hAnsi="Arial" w:cs="Arial"/>
              </w:rPr>
              <w:t xml:space="preserve">During Covid-19 there had been some changes made to services which had been positive including how these were delivered and were done at pace and with urgency.  Empowerment was given to staff during the year, and this needed to continue going forward.  There was now a need to ensure </w:t>
            </w:r>
            <w:proofErr w:type="gramStart"/>
            <w:r>
              <w:rPr>
                <w:rFonts w:ascii="Arial" w:hAnsi="Arial" w:cs="Arial"/>
              </w:rPr>
              <w:t>a number of</w:t>
            </w:r>
            <w:proofErr w:type="gramEnd"/>
            <w:r>
              <w:rPr>
                <w:rFonts w:ascii="Arial" w:hAnsi="Arial" w:cs="Arial"/>
              </w:rPr>
              <w:t xml:space="preserve"> services were back up and running as this had not been a typical year.</w:t>
            </w:r>
          </w:p>
          <w:p w14:paraId="4021BB06" w14:textId="77777777" w:rsidR="006B3828" w:rsidRDefault="006B3828" w:rsidP="0072139E">
            <w:pPr>
              <w:jc w:val="both"/>
              <w:rPr>
                <w:rFonts w:ascii="Arial" w:hAnsi="Arial" w:cs="Arial"/>
              </w:rPr>
            </w:pPr>
          </w:p>
          <w:p w14:paraId="45ACFB24" w14:textId="3159A17B" w:rsidR="00893BAB" w:rsidRDefault="006B3828" w:rsidP="0072139E">
            <w:pPr>
              <w:jc w:val="both"/>
              <w:rPr>
                <w:rFonts w:ascii="Arial" w:hAnsi="Arial" w:cs="Arial"/>
              </w:rPr>
            </w:pPr>
            <w:r>
              <w:rPr>
                <w:rFonts w:ascii="Arial" w:hAnsi="Arial" w:cs="Arial"/>
              </w:rPr>
              <w:t xml:space="preserve">Necessity had driven some innovation at times and the Trust had changed the way in which some business was done.  This included telephone and video consultations rather than people coming on site where there may have been a risk present to patients. These changes had been well received by </w:t>
            </w:r>
            <w:proofErr w:type="gramStart"/>
            <w:r>
              <w:rPr>
                <w:rFonts w:ascii="Arial" w:hAnsi="Arial" w:cs="Arial"/>
              </w:rPr>
              <w:t>the overwhelming majority of</w:t>
            </w:r>
            <w:proofErr w:type="gramEnd"/>
            <w:r>
              <w:rPr>
                <w:rFonts w:ascii="Arial" w:hAnsi="Arial" w:cs="Arial"/>
              </w:rPr>
              <w:t xml:space="preserve"> patients and staff who were able to quickly put arrangements in place.</w:t>
            </w:r>
          </w:p>
          <w:p w14:paraId="7F5E8383" w14:textId="67E823E3" w:rsidR="006B3828" w:rsidRDefault="006B3828" w:rsidP="0072139E">
            <w:pPr>
              <w:jc w:val="both"/>
              <w:rPr>
                <w:rFonts w:ascii="Arial" w:hAnsi="Arial" w:cs="Arial"/>
              </w:rPr>
            </w:pPr>
          </w:p>
          <w:p w14:paraId="490C7146" w14:textId="75FF70AA" w:rsidR="00893BAB" w:rsidRDefault="006B3828" w:rsidP="0072139E">
            <w:pPr>
              <w:jc w:val="both"/>
              <w:rPr>
                <w:rFonts w:ascii="Arial" w:hAnsi="Arial" w:cs="Arial"/>
              </w:rPr>
            </w:pPr>
            <w:r>
              <w:rPr>
                <w:rFonts w:ascii="Arial" w:hAnsi="Arial" w:cs="Arial"/>
              </w:rPr>
              <w:t xml:space="preserve">The Chief Executive noted the changes to Grantham for the green site to keep this as Covid-19 free as possible </w:t>
            </w:r>
            <w:proofErr w:type="gramStart"/>
            <w:r>
              <w:rPr>
                <w:rFonts w:ascii="Arial" w:hAnsi="Arial" w:cs="Arial"/>
              </w:rPr>
              <w:t>in order to</w:t>
            </w:r>
            <w:proofErr w:type="gramEnd"/>
            <w:r>
              <w:rPr>
                <w:rFonts w:ascii="Arial" w:hAnsi="Arial" w:cs="Arial"/>
              </w:rPr>
              <w:t xml:space="preserve"> provide a range of urgent and cancer surgery.  Whilst it was recognised that some errors had been made in the process to engage people in the change made it had been good to see widespread support for the decision made and the impact on a vast number of people in Lincolnshire.  </w:t>
            </w:r>
            <w:r>
              <w:rPr>
                <w:rFonts w:ascii="Arial" w:hAnsi="Arial" w:cs="Arial"/>
              </w:rPr>
              <w:lastRenderedPageBreak/>
              <w:t xml:space="preserve">Many patients received treatment that may not have been received if the changes had not been made. </w:t>
            </w:r>
          </w:p>
          <w:p w14:paraId="70FDEF79" w14:textId="58D8E559" w:rsidR="00893BAB" w:rsidRDefault="00893BAB" w:rsidP="0072139E">
            <w:pPr>
              <w:jc w:val="both"/>
              <w:rPr>
                <w:rFonts w:ascii="Arial" w:hAnsi="Arial" w:cs="Arial"/>
              </w:rPr>
            </w:pPr>
          </w:p>
          <w:p w14:paraId="13E372DB" w14:textId="74BD9E8C" w:rsidR="00893BAB" w:rsidRDefault="006B3828" w:rsidP="0072139E">
            <w:pPr>
              <w:jc w:val="both"/>
              <w:rPr>
                <w:rFonts w:ascii="Arial" w:hAnsi="Arial" w:cs="Arial"/>
              </w:rPr>
            </w:pPr>
            <w:r>
              <w:rPr>
                <w:rFonts w:ascii="Arial" w:hAnsi="Arial" w:cs="Arial"/>
              </w:rPr>
              <w:t>The Chief Executive noted that there had been a lot of interest and admiration for both the speed at which the changes had been made and the success that had been achieved from colleagues across the NHS.</w:t>
            </w:r>
          </w:p>
          <w:p w14:paraId="6AC6FA52" w14:textId="6E7E1E76" w:rsidR="00893BAB" w:rsidRDefault="00893BAB" w:rsidP="0072139E">
            <w:pPr>
              <w:jc w:val="both"/>
              <w:rPr>
                <w:rFonts w:ascii="Arial" w:hAnsi="Arial" w:cs="Arial"/>
              </w:rPr>
            </w:pPr>
          </w:p>
          <w:p w14:paraId="43312276" w14:textId="77777777" w:rsidR="00D96F94" w:rsidRDefault="006B3828" w:rsidP="0072139E">
            <w:pPr>
              <w:jc w:val="both"/>
              <w:rPr>
                <w:rFonts w:ascii="Arial" w:hAnsi="Arial" w:cs="Arial"/>
              </w:rPr>
            </w:pPr>
            <w:r>
              <w:rPr>
                <w:rFonts w:ascii="Arial" w:hAnsi="Arial" w:cs="Arial"/>
              </w:rPr>
              <w:t xml:space="preserve">The Trust was keen to ensure that any national money available, or system monies, </w:t>
            </w:r>
            <w:r w:rsidR="00D96F94">
              <w:rPr>
                <w:rFonts w:ascii="Arial" w:hAnsi="Arial" w:cs="Arial"/>
              </w:rPr>
              <w:t xml:space="preserve">was used to invest in services and sites.  The Trust had been able to attract an additional £30m of investment which had enabled significant improvements to the estate.  This had included the commencement of changes to the Accident and Emergency Departments at both Pilgrim and Lincoln. </w:t>
            </w:r>
          </w:p>
          <w:p w14:paraId="629BB13E" w14:textId="77777777" w:rsidR="00D96F94" w:rsidRDefault="00D96F94" w:rsidP="0072139E">
            <w:pPr>
              <w:jc w:val="both"/>
              <w:rPr>
                <w:rFonts w:ascii="Arial" w:hAnsi="Arial" w:cs="Arial"/>
              </w:rPr>
            </w:pPr>
          </w:p>
          <w:p w14:paraId="48FFFF59" w14:textId="654BAB00" w:rsidR="00937BEB" w:rsidRDefault="00D96F94" w:rsidP="0072139E">
            <w:pPr>
              <w:jc w:val="both"/>
              <w:rPr>
                <w:rFonts w:ascii="Arial" w:hAnsi="Arial" w:cs="Arial"/>
              </w:rPr>
            </w:pPr>
            <w:r>
              <w:rPr>
                <w:rFonts w:ascii="Arial" w:hAnsi="Arial" w:cs="Arial"/>
              </w:rPr>
              <w:t xml:space="preserve">It was noted that there had also been investment around scanning and diagnostic equipment as well as improving </w:t>
            </w:r>
            <w:proofErr w:type="gramStart"/>
            <w:r>
              <w:rPr>
                <w:rFonts w:ascii="Arial" w:hAnsi="Arial" w:cs="Arial"/>
              </w:rPr>
              <w:t>a number of</w:t>
            </w:r>
            <w:proofErr w:type="gramEnd"/>
            <w:r>
              <w:rPr>
                <w:rFonts w:ascii="Arial" w:hAnsi="Arial" w:cs="Arial"/>
              </w:rPr>
              <w:t xml:space="preserve"> working environments in departments and wards.  All of this was consistent with the Trust Integrated Improvement Plan (IIP) and making the Trust a great place to receive treatment and helping colleagues to see that it was a great place to work by investing in the fabric of the sites.</w:t>
            </w:r>
          </w:p>
          <w:p w14:paraId="6C80D3C5" w14:textId="254919E4" w:rsidR="00D96F94" w:rsidRDefault="00D96F94" w:rsidP="0072139E">
            <w:pPr>
              <w:jc w:val="both"/>
              <w:rPr>
                <w:rFonts w:ascii="Arial" w:hAnsi="Arial" w:cs="Arial"/>
              </w:rPr>
            </w:pPr>
          </w:p>
          <w:p w14:paraId="0072F3E8" w14:textId="133FEB47" w:rsidR="00D96F94" w:rsidRDefault="00D96F94" w:rsidP="0072139E">
            <w:pPr>
              <w:jc w:val="both"/>
              <w:rPr>
                <w:rFonts w:ascii="Arial" w:hAnsi="Arial" w:cs="Arial"/>
              </w:rPr>
            </w:pPr>
            <w:r>
              <w:rPr>
                <w:rFonts w:ascii="Arial" w:hAnsi="Arial" w:cs="Arial"/>
              </w:rPr>
              <w:t xml:space="preserve">The Chief Executive reflected on the need to recruit, grown and keep people which was the essence of the People Strategy with </w:t>
            </w:r>
            <w:proofErr w:type="gramStart"/>
            <w:r>
              <w:rPr>
                <w:rFonts w:ascii="Arial" w:hAnsi="Arial" w:cs="Arial"/>
              </w:rPr>
              <w:t>a number of</w:t>
            </w:r>
            <w:proofErr w:type="gramEnd"/>
            <w:r>
              <w:rPr>
                <w:rFonts w:ascii="Arial" w:hAnsi="Arial" w:cs="Arial"/>
              </w:rPr>
              <w:t xml:space="preserve"> successes of significant recruitment to Healthcare Support Workers and some international recruitment for the nursing workforce.  The vacancy position was predicted to improve over the coming year however it was noted that this remained challenging.  </w:t>
            </w:r>
          </w:p>
          <w:p w14:paraId="0D1B7A3F" w14:textId="722D7935" w:rsidR="00D96F94" w:rsidRDefault="00D96F94" w:rsidP="0072139E">
            <w:pPr>
              <w:jc w:val="both"/>
              <w:rPr>
                <w:rFonts w:ascii="Arial" w:hAnsi="Arial" w:cs="Arial"/>
              </w:rPr>
            </w:pPr>
          </w:p>
          <w:p w14:paraId="28311412" w14:textId="776301A9" w:rsidR="00892E96" w:rsidRDefault="00D96F94" w:rsidP="0072139E">
            <w:pPr>
              <w:jc w:val="both"/>
              <w:rPr>
                <w:rFonts w:ascii="Arial" w:hAnsi="Arial" w:cs="Arial"/>
              </w:rPr>
            </w:pPr>
            <w:r>
              <w:rPr>
                <w:rFonts w:ascii="Arial" w:hAnsi="Arial" w:cs="Arial"/>
              </w:rPr>
              <w:t xml:space="preserve">Accident and Emergency attendances were noted to have dramatically reduced during wave 1 </w:t>
            </w:r>
            <w:r w:rsidR="00892E96">
              <w:rPr>
                <w:rFonts w:ascii="Arial" w:hAnsi="Arial" w:cs="Arial"/>
              </w:rPr>
              <w:t>and 2 of Covid-19 however there had been a return of activity in the 2020/21 year with the Trust facing considerable pressures on the front door with flow issues impacting on the ability to discharge patients.  Work was underway to focus on flow and to try to improve the position.</w:t>
            </w:r>
          </w:p>
          <w:p w14:paraId="36DAAE66" w14:textId="3885D3CC" w:rsidR="00937BEB" w:rsidRDefault="00937BEB" w:rsidP="0072139E">
            <w:pPr>
              <w:jc w:val="both"/>
              <w:rPr>
                <w:rFonts w:ascii="Arial" w:hAnsi="Arial" w:cs="Arial"/>
              </w:rPr>
            </w:pPr>
          </w:p>
          <w:p w14:paraId="490BA08D" w14:textId="25A30EC9" w:rsidR="00937BEB" w:rsidRDefault="00892E96" w:rsidP="0072139E">
            <w:pPr>
              <w:jc w:val="both"/>
              <w:rPr>
                <w:rFonts w:ascii="Arial" w:hAnsi="Arial" w:cs="Arial"/>
              </w:rPr>
            </w:pPr>
            <w:r>
              <w:rPr>
                <w:rFonts w:ascii="Arial" w:hAnsi="Arial" w:cs="Arial"/>
              </w:rPr>
              <w:t xml:space="preserve">Elective care reported similarly with the green site at Grantham maintaining a range of cancer and urgent services however the instigation of Covid-19 and national instruction had resulted in the cancellation of </w:t>
            </w:r>
            <w:proofErr w:type="gramStart"/>
            <w:r>
              <w:rPr>
                <w:rFonts w:ascii="Arial" w:hAnsi="Arial" w:cs="Arial"/>
              </w:rPr>
              <w:t>a large number of</w:t>
            </w:r>
            <w:proofErr w:type="gramEnd"/>
            <w:r>
              <w:rPr>
                <w:rFonts w:ascii="Arial" w:hAnsi="Arial" w:cs="Arial"/>
              </w:rPr>
              <w:t xml:space="preserve"> elective surgery and outpatient appointments.</w:t>
            </w:r>
            <w:r w:rsidR="00704B79">
              <w:rPr>
                <w:rFonts w:ascii="Arial" w:hAnsi="Arial" w:cs="Arial"/>
              </w:rPr>
              <w:t xml:space="preserve">  The Trust was not trying to restore these services however there had been an increase in the number of patients on the waiting list in addition to the length of time patients were waiting.  </w:t>
            </w:r>
          </w:p>
          <w:p w14:paraId="4EDD5A77" w14:textId="1CE46019" w:rsidR="00937BEB" w:rsidRDefault="00937BEB" w:rsidP="0072139E">
            <w:pPr>
              <w:jc w:val="both"/>
              <w:rPr>
                <w:rFonts w:ascii="Arial" w:hAnsi="Arial" w:cs="Arial"/>
              </w:rPr>
            </w:pPr>
          </w:p>
          <w:p w14:paraId="004762E5" w14:textId="373A91C8" w:rsidR="00937BEB" w:rsidRDefault="00704B79" w:rsidP="0072139E">
            <w:pPr>
              <w:jc w:val="both"/>
              <w:rPr>
                <w:rFonts w:ascii="Arial" w:hAnsi="Arial" w:cs="Arial"/>
              </w:rPr>
            </w:pPr>
            <w:r>
              <w:rPr>
                <w:rFonts w:ascii="Arial" w:hAnsi="Arial" w:cs="Arial"/>
              </w:rPr>
              <w:t>The Chief Executive noted that wave 2 of Covid-19 had been far worse in Lincolnshire than wave 1 which had significantly impacted on the ability to recover services and return to the levels wants.</w:t>
            </w:r>
          </w:p>
          <w:p w14:paraId="5CF77707" w14:textId="1C9E2B6D" w:rsidR="00704B79" w:rsidRDefault="00704B79" w:rsidP="0072139E">
            <w:pPr>
              <w:jc w:val="both"/>
              <w:rPr>
                <w:rFonts w:ascii="Arial" w:hAnsi="Arial" w:cs="Arial"/>
              </w:rPr>
            </w:pPr>
          </w:p>
          <w:p w14:paraId="7AF4ACF1" w14:textId="7F9F284E" w:rsidR="00704B79" w:rsidRDefault="00704B79" w:rsidP="0072139E">
            <w:pPr>
              <w:jc w:val="both"/>
              <w:rPr>
                <w:rFonts w:ascii="Arial" w:hAnsi="Arial" w:cs="Arial"/>
              </w:rPr>
            </w:pPr>
            <w:r>
              <w:rPr>
                <w:rFonts w:ascii="Arial" w:hAnsi="Arial" w:cs="Arial"/>
              </w:rPr>
              <w:t>Staffing remained a key challenge and this was similar across the NHS both about attracting staff and how the Trust was as an organisation to work for.  There was also an element of making Lincolnshire NHS an attractive place to work along with working with system partners to show that Lincolnshire was an attractive place to live and work.</w:t>
            </w:r>
          </w:p>
          <w:p w14:paraId="1F0B27E1" w14:textId="0A05B730" w:rsidR="00937BEB" w:rsidRDefault="00937BEB" w:rsidP="0072139E">
            <w:pPr>
              <w:jc w:val="both"/>
              <w:rPr>
                <w:rFonts w:ascii="Arial" w:hAnsi="Arial" w:cs="Arial"/>
              </w:rPr>
            </w:pPr>
          </w:p>
          <w:p w14:paraId="2F74B648" w14:textId="35763CEE" w:rsidR="00F04EF5" w:rsidRDefault="00F04EF5" w:rsidP="0072139E">
            <w:pPr>
              <w:jc w:val="both"/>
              <w:rPr>
                <w:rFonts w:ascii="Arial" w:hAnsi="Arial" w:cs="Arial"/>
              </w:rPr>
            </w:pPr>
            <w:r>
              <w:rPr>
                <w:rFonts w:ascii="Arial" w:hAnsi="Arial" w:cs="Arial"/>
              </w:rPr>
              <w:t xml:space="preserve">The Trust had maintained efforts to improve medical vacancies however there remained </w:t>
            </w:r>
            <w:proofErr w:type="gramStart"/>
            <w:r>
              <w:rPr>
                <w:rFonts w:ascii="Arial" w:hAnsi="Arial" w:cs="Arial"/>
              </w:rPr>
              <w:t>a number of</w:t>
            </w:r>
            <w:proofErr w:type="gramEnd"/>
            <w:r>
              <w:rPr>
                <w:rFonts w:ascii="Arial" w:hAnsi="Arial" w:cs="Arial"/>
              </w:rPr>
              <w:t xml:space="preserve"> vacancies meaning that this resulted in a continuation of some fragile services along with the impact of Covid-19 this meant that some </w:t>
            </w:r>
            <w:r>
              <w:rPr>
                <w:rFonts w:ascii="Arial" w:hAnsi="Arial" w:cs="Arial"/>
              </w:rPr>
              <w:lastRenderedPageBreak/>
              <w:t>temporary changes had been made to services in year.  These changes had been discussed in detail at the public Trust Board meetings and included the Grantham Green site, paediatrics at Pilgrim Hospital and Trust wider stroke services.</w:t>
            </w:r>
          </w:p>
          <w:p w14:paraId="1F9E71C3" w14:textId="44489479" w:rsidR="00937BEB" w:rsidRDefault="00F04EF5" w:rsidP="0072139E">
            <w:pPr>
              <w:jc w:val="both"/>
              <w:rPr>
                <w:rFonts w:ascii="Arial" w:hAnsi="Arial" w:cs="Arial"/>
              </w:rPr>
            </w:pPr>
            <w:r>
              <w:rPr>
                <w:rFonts w:ascii="Arial" w:hAnsi="Arial" w:cs="Arial"/>
              </w:rPr>
              <w:t xml:space="preserve"> </w:t>
            </w:r>
          </w:p>
          <w:p w14:paraId="5145E688" w14:textId="6EC100F9" w:rsidR="00937BEB" w:rsidRDefault="00F04EF5" w:rsidP="0072139E">
            <w:pPr>
              <w:jc w:val="both"/>
              <w:rPr>
                <w:rFonts w:ascii="Arial" w:hAnsi="Arial" w:cs="Arial"/>
              </w:rPr>
            </w:pPr>
            <w:r>
              <w:rPr>
                <w:rFonts w:ascii="Arial" w:hAnsi="Arial" w:cs="Arial"/>
              </w:rPr>
              <w:t>The Chief Executive advised that the Trust remained in quality special measures and had been in this since April 2017.  Oversight by the NHS had changes and now the Trust were in System Oversight Framework (SOF) level 4.  This provided the most intense scrutiny and support of the wider NHS.  This was not only about the Trust, but the Lincolnshire system was in SOF 4 and in the Recovery Support Programme (RSP).</w:t>
            </w:r>
          </w:p>
          <w:p w14:paraId="0602536E" w14:textId="7520CAA8" w:rsidR="00F04EF5" w:rsidRDefault="00F04EF5" w:rsidP="0072139E">
            <w:pPr>
              <w:jc w:val="both"/>
              <w:rPr>
                <w:rFonts w:ascii="Arial" w:hAnsi="Arial" w:cs="Arial"/>
              </w:rPr>
            </w:pPr>
            <w:r>
              <w:rPr>
                <w:rFonts w:ascii="Arial" w:hAnsi="Arial" w:cs="Arial"/>
              </w:rPr>
              <w:br/>
              <w:t>This replaced special measures and meant there was a System Improvement Director in post working with the system on the strategic delivery plan to move Lincolnshire out of the RSP.</w:t>
            </w:r>
          </w:p>
          <w:p w14:paraId="636BC9E4" w14:textId="392D2AC9" w:rsidR="00937BEB" w:rsidRDefault="00937BEB" w:rsidP="0072139E">
            <w:pPr>
              <w:jc w:val="both"/>
              <w:rPr>
                <w:rFonts w:ascii="Arial" w:hAnsi="Arial" w:cs="Arial"/>
              </w:rPr>
            </w:pPr>
          </w:p>
          <w:p w14:paraId="516C8D2F" w14:textId="77777777" w:rsidR="00233B59" w:rsidRDefault="00F04EF5" w:rsidP="0072139E">
            <w:pPr>
              <w:jc w:val="both"/>
              <w:rPr>
                <w:rFonts w:ascii="Arial" w:hAnsi="Arial" w:cs="Arial"/>
              </w:rPr>
            </w:pPr>
            <w:r>
              <w:rPr>
                <w:rFonts w:ascii="Arial" w:hAnsi="Arial" w:cs="Arial"/>
              </w:rPr>
              <w:t>The Trust had been in special measures for too long with a rating of requires improvement given in 2019.  It was anticipated that a reinspection would take place imminently with the Care Quality Commission (CQC) starting to reinstate onsite visits</w:t>
            </w:r>
            <w:r w:rsidR="00233B59">
              <w:rPr>
                <w:rFonts w:ascii="Arial" w:hAnsi="Arial" w:cs="Arial"/>
              </w:rPr>
              <w:t>.</w:t>
            </w:r>
          </w:p>
          <w:p w14:paraId="2CEB50C8" w14:textId="77777777" w:rsidR="00233B59" w:rsidRDefault="00233B59" w:rsidP="0072139E">
            <w:pPr>
              <w:jc w:val="both"/>
              <w:rPr>
                <w:rFonts w:ascii="Arial" w:hAnsi="Arial" w:cs="Arial"/>
              </w:rPr>
            </w:pPr>
          </w:p>
          <w:p w14:paraId="14CF3DA2" w14:textId="15A03F6B" w:rsidR="00937BEB" w:rsidRDefault="00233B59" w:rsidP="0072139E">
            <w:pPr>
              <w:jc w:val="both"/>
              <w:rPr>
                <w:rFonts w:ascii="Arial" w:hAnsi="Arial" w:cs="Arial"/>
              </w:rPr>
            </w:pPr>
            <w:r>
              <w:rPr>
                <w:rFonts w:ascii="Arial" w:hAnsi="Arial" w:cs="Arial"/>
              </w:rPr>
              <w:t>The Trust 5-year IIP aimed to deliver outstanding care, personally delivered and was to move the Trust to outstanding by 2025 and it was hoped that Trust could progress at the next inspection.  Whilst the inspection was awaited there had been significant engagement with CQC colleagues and assessments through transitional monitoring arrangements (TMA) during Covid-19.  These had covered family health, medicine and well led.</w:t>
            </w:r>
          </w:p>
          <w:p w14:paraId="7E31B57C" w14:textId="0CF0C287" w:rsidR="004903B3" w:rsidRDefault="004903B3" w:rsidP="0072139E">
            <w:pPr>
              <w:jc w:val="both"/>
              <w:rPr>
                <w:rFonts w:ascii="Arial" w:hAnsi="Arial" w:cs="Arial"/>
              </w:rPr>
            </w:pPr>
            <w:r>
              <w:rPr>
                <w:rFonts w:ascii="Arial" w:hAnsi="Arial" w:cs="Arial"/>
              </w:rPr>
              <w:br/>
            </w:r>
            <w:r w:rsidR="00233B59">
              <w:rPr>
                <w:rFonts w:ascii="Arial" w:hAnsi="Arial" w:cs="Arial"/>
              </w:rPr>
              <w:t>The Chief Executive noted that the Trust was open and transparent about success and challenges and the actions being taken alongside flagging of any issues needed.</w:t>
            </w:r>
          </w:p>
          <w:p w14:paraId="0B638020" w14:textId="0336FF41" w:rsidR="00233B59" w:rsidRDefault="00233B59" w:rsidP="0072139E">
            <w:pPr>
              <w:jc w:val="both"/>
              <w:rPr>
                <w:rFonts w:ascii="Arial" w:hAnsi="Arial" w:cs="Arial"/>
              </w:rPr>
            </w:pPr>
          </w:p>
          <w:p w14:paraId="6FEB19DB" w14:textId="0B392C82" w:rsidR="00233B59" w:rsidRDefault="00233B59" w:rsidP="0072139E">
            <w:pPr>
              <w:jc w:val="both"/>
              <w:rPr>
                <w:rFonts w:ascii="Arial" w:hAnsi="Arial" w:cs="Arial"/>
              </w:rPr>
            </w:pPr>
            <w:r>
              <w:rPr>
                <w:rFonts w:ascii="Arial" w:hAnsi="Arial" w:cs="Arial"/>
              </w:rPr>
              <w:t>The Director of Finance and Digital presented the Annual Accounts reflecting on the comment offered about this not having been a typical year.  This also applied to the financial position of the organisation where there had been an unprecedented year in how funding had worked across the NHS.</w:t>
            </w:r>
          </w:p>
          <w:p w14:paraId="6E072362" w14:textId="22E56A2E" w:rsidR="00233B59" w:rsidRDefault="00233B59" w:rsidP="0072139E">
            <w:pPr>
              <w:jc w:val="both"/>
              <w:rPr>
                <w:rFonts w:ascii="Arial" w:hAnsi="Arial" w:cs="Arial"/>
              </w:rPr>
            </w:pPr>
          </w:p>
          <w:p w14:paraId="562718B0" w14:textId="2DF4BAAC" w:rsidR="00233B59" w:rsidRDefault="00233B59" w:rsidP="0072139E">
            <w:pPr>
              <w:jc w:val="both"/>
              <w:rPr>
                <w:rFonts w:ascii="Arial" w:hAnsi="Arial" w:cs="Arial"/>
              </w:rPr>
            </w:pPr>
            <w:r>
              <w:rPr>
                <w:rFonts w:ascii="Arial" w:hAnsi="Arial" w:cs="Arial"/>
              </w:rPr>
              <w:t xml:space="preserve">There had been several billion pounds at national level to respond to the pandemic and as part of this each organisation in the NHS received funding in such a way </w:t>
            </w:r>
            <w:proofErr w:type="gramStart"/>
            <w:r>
              <w:rPr>
                <w:rFonts w:ascii="Arial" w:hAnsi="Arial" w:cs="Arial"/>
              </w:rPr>
              <w:t>in order to</w:t>
            </w:r>
            <w:proofErr w:type="gramEnd"/>
            <w:r>
              <w:rPr>
                <w:rFonts w:ascii="Arial" w:hAnsi="Arial" w:cs="Arial"/>
              </w:rPr>
              <w:t xml:space="preserve"> achieve a breakeven position.  For the Trust this was £640m of income and had enabled the Trust to deliver £2.4m surplus.</w:t>
            </w:r>
          </w:p>
          <w:p w14:paraId="20AA2D88" w14:textId="3BA1741A" w:rsidR="00233B59" w:rsidRDefault="00233B59" w:rsidP="0072139E">
            <w:pPr>
              <w:jc w:val="both"/>
              <w:rPr>
                <w:rFonts w:ascii="Arial" w:hAnsi="Arial" w:cs="Arial"/>
              </w:rPr>
            </w:pPr>
          </w:p>
          <w:p w14:paraId="123F5D34" w14:textId="1567A488" w:rsidR="004903B3" w:rsidRDefault="00233B59" w:rsidP="00256FCE">
            <w:pPr>
              <w:jc w:val="both"/>
              <w:rPr>
                <w:rFonts w:ascii="Arial" w:hAnsi="Arial" w:cs="Arial"/>
              </w:rPr>
            </w:pPr>
            <w:r>
              <w:rPr>
                <w:rFonts w:ascii="Arial" w:hAnsi="Arial" w:cs="Arial"/>
              </w:rPr>
              <w:t>The Director of Finance and Digital noted that the Trust was significantly challenged before the pandemic, as reported at the 2020 Annual Public Meeting.</w:t>
            </w:r>
            <w:r w:rsidR="00256FCE">
              <w:rPr>
                <w:rFonts w:ascii="Arial" w:hAnsi="Arial" w:cs="Arial"/>
              </w:rPr>
              <w:t xml:space="preserve">  The underlying position remained the same and as the Trust moved out of the pandemic there would need to be a refocus to manage this going forward.</w:t>
            </w:r>
          </w:p>
          <w:p w14:paraId="441FC534" w14:textId="11DD46E4" w:rsidR="00256FCE" w:rsidRDefault="00256FCE" w:rsidP="00256FCE">
            <w:pPr>
              <w:jc w:val="both"/>
              <w:rPr>
                <w:rFonts w:ascii="Arial" w:hAnsi="Arial" w:cs="Arial"/>
              </w:rPr>
            </w:pPr>
          </w:p>
          <w:p w14:paraId="70F55AFD" w14:textId="4DFE98F4" w:rsidR="00256FCE" w:rsidRDefault="00256FCE" w:rsidP="00256FCE">
            <w:pPr>
              <w:jc w:val="both"/>
              <w:rPr>
                <w:rFonts w:ascii="Arial" w:hAnsi="Arial" w:cs="Arial"/>
              </w:rPr>
            </w:pPr>
            <w:r>
              <w:rPr>
                <w:rFonts w:ascii="Arial" w:hAnsi="Arial" w:cs="Arial"/>
              </w:rPr>
              <w:t xml:space="preserve">Also of note was the receipt and spend of £11.1m on PPE and other general equipment to support and respond to the pandemic.  </w:t>
            </w:r>
          </w:p>
          <w:p w14:paraId="39234362" w14:textId="18DCE204" w:rsidR="004903B3" w:rsidRDefault="004903B3" w:rsidP="0072139E">
            <w:pPr>
              <w:jc w:val="both"/>
              <w:rPr>
                <w:rFonts w:ascii="Arial" w:hAnsi="Arial" w:cs="Arial"/>
              </w:rPr>
            </w:pPr>
          </w:p>
          <w:p w14:paraId="5FE05062" w14:textId="46B24D2F" w:rsidR="004903B3" w:rsidRDefault="00256FCE" w:rsidP="0072139E">
            <w:pPr>
              <w:jc w:val="both"/>
              <w:rPr>
                <w:rFonts w:ascii="Arial" w:hAnsi="Arial" w:cs="Arial"/>
              </w:rPr>
            </w:pPr>
            <w:r>
              <w:rPr>
                <w:rFonts w:ascii="Arial" w:hAnsi="Arial" w:cs="Arial"/>
              </w:rPr>
              <w:t>The Trust remained in financial special measures and in July this had been replaced with SOF with the Trust now in the RSP.</w:t>
            </w:r>
          </w:p>
          <w:p w14:paraId="4147ED59" w14:textId="7F695109" w:rsidR="00256FCE" w:rsidRDefault="00256FCE" w:rsidP="0072139E">
            <w:pPr>
              <w:jc w:val="both"/>
              <w:rPr>
                <w:rFonts w:ascii="Arial" w:hAnsi="Arial" w:cs="Arial"/>
              </w:rPr>
            </w:pPr>
          </w:p>
          <w:p w14:paraId="7634FBB1" w14:textId="76847A37" w:rsidR="004903B3" w:rsidRDefault="00256FCE" w:rsidP="0072139E">
            <w:pPr>
              <w:jc w:val="both"/>
              <w:rPr>
                <w:rFonts w:ascii="Arial" w:hAnsi="Arial" w:cs="Arial"/>
              </w:rPr>
            </w:pPr>
            <w:r>
              <w:rPr>
                <w:rFonts w:ascii="Arial" w:hAnsi="Arial" w:cs="Arial"/>
              </w:rPr>
              <w:lastRenderedPageBreak/>
              <w:t xml:space="preserve">The Director of Finance and Digital delivered the statutory duty regulations for the financial year reporting </w:t>
            </w:r>
            <w:r w:rsidR="00831D02">
              <w:rPr>
                <w:rFonts w:ascii="Arial" w:hAnsi="Arial" w:cs="Arial"/>
              </w:rPr>
              <w:t>on the duty to breakeven with a £3.1m surplus reported due to the management of accounting the regulation of statutory duty.</w:t>
            </w:r>
          </w:p>
          <w:p w14:paraId="53518A6A" w14:textId="7A37D6DA" w:rsidR="00831D02" w:rsidRDefault="00831D02" w:rsidP="0072139E">
            <w:pPr>
              <w:jc w:val="both"/>
              <w:rPr>
                <w:rFonts w:ascii="Arial" w:hAnsi="Arial" w:cs="Arial"/>
              </w:rPr>
            </w:pPr>
          </w:p>
          <w:p w14:paraId="4B3A5AF0" w14:textId="2E90CD14" w:rsidR="00831D02" w:rsidRDefault="00831D02" w:rsidP="0072139E">
            <w:pPr>
              <w:jc w:val="both"/>
              <w:rPr>
                <w:rFonts w:ascii="Arial" w:hAnsi="Arial" w:cs="Arial"/>
              </w:rPr>
            </w:pPr>
            <w:r>
              <w:rPr>
                <w:rFonts w:ascii="Arial" w:hAnsi="Arial" w:cs="Arial"/>
              </w:rPr>
              <w:t>The Trust had managed the external financing limit and amount of cash with a target of £14m which had been undershot and a total amount reported of -£6m.</w:t>
            </w:r>
          </w:p>
          <w:p w14:paraId="36B99FF6" w14:textId="0A3A7723" w:rsidR="004903B3" w:rsidRDefault="004903B3" w:rsidP="0072139E">
            <w:pPr>
              <w:jc w:val="both"/>
              <w:rPr>
                <w:rFonts w:ascii="Arial" w:hAnsi="Arial" w:cs="Arial"/>
              </w:rPr>
            </w:pPr>
          </w:p>
          <w:p w14:paraId="6F5A6C0F" w14:textId="688C5DAC" w:rsidR="004903B3" w:rsidRDefault="00831D02" w:rsidP="0072139E">
            <w:pPr>
              <w:jc w:val="both"/>
              <w:rPr>
                <w:rFonts w:ascii="Arial" w:hAnsi="Arial" w:cs="Arial"/>
              </w:rPr>
            </w:pPr>
            <w:r>
              <w:rPr>
                <w:rFonts w:ascii="Arial" w:hAnsi="Arial" w:cs="Arial"/>
              </w:rPr>
              <w:t xml:space="preserve">The capital resource limit for the Trust had been £44m with a spend achieved of £41.7m.  This had been an unprecedented year with the amount spent on capital being a record high for the Trust.  </w:t>
            </w:r>
          </w:p>
          <w:p w14:paraId="6BF28CFD" w14:textId="76B585FD" w:rsidR="00831D02" w:rsidRDefault="00831D02" w:rsidP="0072139E">
            <w:pPr>
              <w:jc w:val="both"/>
              <w:rPr>
                <w:rFonts w:ascii="Arial" w:hAnsi="Arial" w:cs="Arial"/>
              </w:rPr>
            </w:pPr>
            <w:r>
              <w:rPr>
                <w:rFonts w:ascii="Arial" w:hAnsi="Arial" w:cs="Arial"/>
              </w:rPr>
              <w:br/>
              <w:t>The Trust needed to achieve 95% for Better Payment Practice Code and had achieved &amp;%5 for NHS and 88% for non-NHS.  A significant amount of work was underway to improve the position which was now in the 90% range and heading to 95% as required.</w:t>
            </w:r>
          </w:p>
          <w:p w14:paraId="2CE22516" w14:textId="7AB57F4D" w:rsidR="00831D02" w:rsidRDefault="00831D02" w:rsidP="0072139E">
            <w:pPr>
              <w:jc w:val="both"/>
              <w:rPr>
                <w:rFonts w:ascii="Arial" w:hAnsi="Arial" w:cs="Arial"/>
              </w:rPr>
            </w:pPr>
          </w:p>
          <w:p w14:paraId="5496E313" w14:textId="31A6F097" w:rsidR="004903B3" w:rsidRDefault="00831D02" w:rsidP="0072139E">
            <w:pPr>
              <w:jc w:val="both"/>
              <w:rPr>
                <w:rFonts w:ascii="Arial" w:hAnsi="Arial" w:cs="Arial"/>
              </w:rPr>
            </w:pPr>
            <w:r>
              <w:rPr>
                <w:rFonts w:ascii="Arial" w:hAnsi="Arial" w:cs="Arial"/>
              </w:rPr>
              <w:t>The Chief Executive looked ahead to the 2021/22 year noting that Covid-19 continued to be present however this would be managed endemically alongside other infections and through robust infection prevention and controls (IPC) measures.  This was why the Trust continued to have relatively strict IPC and PPE requirements on all sites and reduced visiting.</w:t>
            </w:r>
          </w:p>
          <w:p w14:paraId="6C68AD17" w14:textId="06C53C34" w:rsidR="00831D02" w:rsidRDefault="00831D02" w:rsidP="0072139E">
            <w:pPr>
              <w:jc w:val="both"/>
              <w:rPr>
                <w:rFonts w:ascii="Arial" w:hAnsi="Arial" w:cs="Arial"/>
              </w:rPr>
            </w:pPr>
          </w:p>
          <w:p w14:paraId="57A33948" w14:textId="483EBD81" w:rsidR="00831D02" w:rsidRDefault="00831D02" w:rsidP="0072139E">
            <w:pPr>
              <w:jc w:val="both"/>
              <w:rPr>
                <w:rFonts w:ascii="Arial" w:hAnsi="Arial" w:cs="Arial"/>
              </w:rPr>
            </w:pPr>
            <w:r>
              <w:rPr>
                <w:rFonts w:ascii="Arial" w:hAnsi="Arial" w:cs="Arial"/>
              </w:rPr>
              <w:t>As Covid-19 was managed endemically there would be continuation to recover and restore services, whether this be urgent and emergency care or planned care.  This was a known expectation and particularly expected with the rise in tax and national insurance.</w:t>
            </w:r>
          </w:p>
          <w:p w14:paraId="29F8DCB9" w14:textId="4B387D66" w:rsidR="00831D02" w:rsidRDefault="00831D02" w:rsidP="0072139E">
            <w:pPr>
              <w:jc w:val="both"/>
              <w:rPr>
                <w:rFonts w:ascii="Arial" w:hAnsi="Arial" w:cs="Arial"/>
              </w:rPr>
            </w:pPr>
          </w:p>
          <w:p w14:paraId="12999A7F" w14:textId="764D60B6" w:rsidR="004408AD" w:rsidRDefault="00831D02" w:rsidP="00831D02">
            <w:pPr>
              <w:jc w:val="both"/>
              <w:rPr>
                <w:rFonts w:ascii="Arial" w:hAnsi="Arial" w:cs="Arial"/>
              </w:rPr>
            </w:pPr>
            <w:r>
              <w:rPr>
                <w:rFonts w:ascii="Arial" w:hAnsi="Arial" w:cs="Arial"/>
              </w:rPr>
              <w:t>As the Trust worked through this there would be a focus on people and having a well led and engaged workforce with the Trust having signed up to the NHS Culture and Leadership Programme.  This would be applied to all parts of the organisation to ensure people were treated with respect and lived the organisational values.</w:t>
            </w:r>
          </w:p>
          <w:p w14:paraId="11841C22" w14:textId="1437FB21" w:rsidR="00831D02" w:rsidRDefault="00831D02" w:rsidP="00831D02">
            <w:pPr>
              <w:jc w:val="both"/>
              <w:rPr>
                <w:rFonts w:ascii="Arial" w:hAnsi="Arial" w:cs="Arial"/>
              </w:rPr>
            </w:pPr>
          </w:p>
          <w:p w14:paraId="42A9CBFF" w14:textId="2D13E06A" w:rsidR="00831D02" w:rsidRDefault="00831D02" w:rsidP="00831D02">
            <w:pPr>
              <w:jc w:val="both"/>
              <w:rPr>
                <w:rFonts w:ascii="Arial" w:hAnsi="Arial" w:cs="Arial"/>
              </w:rPr>
            </w:pPr>
            <w:r>
              <w:rPr>
                <w:rFonts w:ascii="Arial" w:hAnsi="Arial" w:cs="Arial"/>
              </w:rPr>
              <w:t>Alongside this the Trust, and system, was working towards the creation of the Lincolnshire Integrated Care System which would establish the Integrated Care Board and Integrated Care Partnership.  This was not only about structure or process but about how collectively with partners, NHS and other, life chances and outcomes could be improved for the people of Lincolnshire.</w:t>
            </w:r>
          </w:p>
          <w:p w14:paraId="6E94FABD" w14:textId="64641E01" w:rsidR="00831D02" w:rsidRDefault="00831D02" w:rsidP="00831D02">
            <w:pPr>
              <w:jc w:val="both"/>
              <w:rPr>
                <w:rFonts w:ascii="Arial" w:hAnsi="Arial" w:cs="Arial"/>
              </w:rPr>
            </w:pPr>
          </w:p>
          <w:p w14:paraId="49874483" w14:textId="77777777" w:rsidR="00776FAD" w:rsidRDefault="00831D02" w:rsidP="00831D02">
            <w:pPr>
              <w:jc w:val="both"/>
              <w:rPr>
                <w:rFonts w:ascii="Arial" w:hAnsi="Arial" w:cs="Arial"/>
              </w:rPr>
            </w:pPr>
            <w:r>
              <w:rPr>
                <w:rFonts w:ascii="Arial" w:hAnsi="Arial" w:cs="Arial"/>
              </w:rPr>
              <w:t xml:space="preserve">This would be reflected in system plans and year 2 of the Trust IIP which had 4 clear strategic objectives around patients, people, </w:t>
            </w:r>
            <w:proofErr w:type="gramStart"/>
            <w:r>
              <w:rPr>
                <w:rFonts w:ascii="Arial" w:hAnsi="Arial" w:cs="Arial"/>
              </w:rPr>
              <w:t>services</w:t>
            </w:r>
            <w:proofErr w:type="gramEnd"/>
            <w:r>
              <w:rPr>
                <w:rFonts w:ascii="Arial" w:hAnsi="Arial" w:cs="Arial"/>
              </w:rPr>
              <w:t xml:space="preserve"> and partners.  </w:t>
            </w:r>
            <w:r w:rsidR="00776FAD">
              <w:rPr>
                <w:rFonts w:ascii="Arial" w:hAnsi="Arial" w:cs="Arial"/>
              </w:rPr>
              <w:t>The metrics of the objectives were underpinned by values and was part of the cultural work being undertaken to ensure people lived the values of the organisation.  These were used to recruit and improve people and where necessary lose people that were unwilling or unable to behave in the way required.</w:t>
            </w:r>
          </w:p>
          <w:p w14:paraId="1F885E9F" w14:textId="77777777" w:rsidR="00776FAD" w:rsidRDefault="00776FAD" w:rsidP="00831D02">
            <w:pPr>
              <w:jc w:val="both"/>
              <w:rPr>
                <w:rFonts w:ascii="Arial" w:hAnsi="Arial" w:cs="Arial"/>
              </w:rPr>
            </w:pPr>
          </w:p>
          <w:p w14:paraId="6FDFFFD3" w14:textId="3B333138" w:rsidR="00831D02" w:rsidRDefault="00776FAD" w:rsidP="00831D02">
            <w:pPr>
              <w:jc w:val="both"/>
              <w:rPr>
                <w:rFonts w:ascii="Arial" w:hAnsi="Arial" w:cs="Arial"/>
              </w:rPr>
            </w:pPr>
            <w:r>
              <w:rPr>
                <w:rFonts w:ascii="Arial" w:hAnsi="Arial" w:cs="Arial"/>
              </w:rPr>
              <w:t xml:space="preserve">Patients were the principle of everything that the Trust did.  </w:t>
            </w:r>
          </w:p>
          <w:p w14:paraId="738037FD" w14:textId="77777777" w:rsidR="000120E5" w:rsidRDefault="000120E5" w:rsidP="000120E5">
            <w:pPr>
              <w:jc w:val="both"/>
              <w:rPr>
                <w:rFonts w:ascii="Arial" w:hAnsi="Arial" w:cs="Arial"/>
              </w:rPr>
            </w:pPr>
          </w:p>
          <w:p w14:paraId="413739F7" w14:textId="1F7A2CC2" w:rsidR="00831D02" w:rsidRDefault="00831D02" w:rsidP="00831D02">
            <w:pPr>
              <w:jc w:val="both"/>
              <w:rPr>
                <w:rFonts w:ascii="Arial" w:hAnsi="Arial" w:cs="Arial"/>
              </w:rPr>
            </w:pPr>
            <w:r>
              <w:rPr>
                <w:rFonts w:ascii="Arial" w:hAnsi="Arial" w:cs="Arial"/>
              </w:rPr>
              <w:t>The APM noted and received the published annual report and annual accounts for 2020/21.</w:t>
            </w:r>
          </w:p>
          <w:p w14:paraId="6C45DB9D" w14:textId="1CBC0107" w:rsidR="000120E5" w:rsidRPr="00127C60" w:rsidRDefault="000120E5" w:rsidP="000120E5">
            <w:pPr>
              <w:jc w:val="both"/>
              <w:rPr>
                <w:rFonts w:ascii="Arial" w:hAnsi="Arial" w:cs="Arial"/>
              </w:rPr>
            </w:pPr>
          </w:p>
        </w:tc>
      </w:tr>
      <w:tr w:rsidR="0085084C" w:rsidRPr="004728C3" w14:paraId="3969A871" w14:textId="77777777" w:rsidTr="005A3F75">
        <w:tc>
          <w:tcPr>
            <w:tcW w:w="957" w:type="dxa"/>
          </w:tcPr>
          <w:p w14:paraId="200E27D7" w14:textId="77777777" w:rsidR="0085084C" w:rsidRDefault="00321582" w:rsidP="00EB4322">
            <w:pPr>
              <w:rPr>
                <w:rFonts w:ascii="Arial" w:hAnsi="Arial" w:cs="Arial"/>
              </w:rPr>
            </w:pPr>
            <w:r>
              <w:rPr>
                <w:rFonts w:ascii="Arial" w:hAnsi="Arial" w:cs="Arial"/>
              </w:rPr>
              <w:lastRenderedPageBreak/>
              <w:t>059/21</w:t>
            </w:r>
          </w:p>
          <w:p w14:paraId="5DD6516F" w14:textId="77777777" w:rsidR="00321582" w:rsidRDefault="00321582" w:rsidP="00EB4322">
            <w:pPr>
              <w:rPr>
                <w:rFonts w:ascii="Arial" w:hAnsi="Arial" w:cs="Arial"/>
              </w:rPr>
            </w:pPr>
          </w:p>
          <w:p w14:paraId="2F7C914E" w14:textId="77777777" w:rsidR="00321582" w:rsidRDefault="00321582" w:rsidP="00EB4322">
            <w:pPr>
              <w:rPr>
                <w:rFonts w:ascii="Arial" w:hAnsi="Arial" w:cs="Arial"/>
              </w:rPr>
            </w:pPr>
          </w:p>
          <w:p w14:paraId="04047CAB" w14:textId="77777777" w:rsidR="00321582" w:rsidRDefault="00321582" w:rsidP="00EB4322">
            <w:pPr>
              <w:rPr>
                <w:rFonts w:ascii="Arial" w:hAnsi="Arial" w:cs="Arial"/>
              </w:rPr>
            </w:pPr>
          </w:p>
          <w:p w14:paraId="22C3EA25" w14:textId="77777777" w:rsidR="00321582" w:rsidRDefault="00321582" w:rsidP="00EB4322">
            <w:pPr>
              <w:rPr>
                <w:rFonts w:ascii="Arial" w:hAnsi="Arial" w:cs="Arial"/>
              </w:rPr>
            </w:pPr>
          </w:p>
          <w:p w14:paraId="08F62163" w14:textId="77777777" w:rsidR="00321582" w:rsidRDefault="00321582" w:rsidP="00EB4322">
            <w:pPr>
              <w:rPr>
                <w:rFonts w:ascii="Arial" w:hAnsi="Arial" w:cs="Arial"/>
              </w:rPr>
            </w:pPr>
            <w:r>
              <w:rPr>
                <w:rFonts w:ascii="Arial" w:hAnsi="Arial" w:cs="Arial"/>
              </w:rPr>
              <w:t>060/21</w:t>
            </w:r>
          </w:p>
          <w:p w14:paraId="6908CF1C" w14:textId="77777777" w:rsidR="00321582" w:rsidRDefault="00321582" w:rsidP="00EB4322">
            <w:pPr>
              <w:rPr>
                <w:rFonts w:ascii="Arial" w:hAnsi="Arial" w:cs="Arial"/>
              </w:rPr>
            </w:pPr>
          </w:p>
          <w:p w14:paraId="638D3332" w14:textId="77777777" w:rsidR="00321582" w:rsidRDefault="00321582" w:rsidP="00EB4322">
            <w:pPr>
              <w:rPr>
                <w:rFonts w:ascii="Arial" w:hAnsi="Arial" w:cs="Arial"/>
              </w:rPr>
            </w:pPr>
          </w:p>
          <w:p w14:paraId="713D9EE5" w14:textId="77777777" w:rsidR="00321582" w:rsidRDefault="00321582" w:rsidP="00EB4322">
            <w:pPr>
              <w:rPr>
                <w:rFonts w:ascii="Arial" w:hAnsi="Arial" w:cs="Arial"/>
              </w:rPr>
            </w:pPr>
          </w:p>
          <w:p w14:paraId="4A900D0E" w14:textId="77777777" w:rsidR="00321582" w:rsidRDefault="00321582" w:rsidP="00EB4322">
            <w:pPr>
              <w:rPr>
                <w:rFonts w:ascii="Arial" w:hAnsi="Arial" w:cs="Arial"/>
              </w:rPr>
            </w:pPr>
          </w:p>
          <w:p w14:paraId="41068035" w14:textId="77777777" w:rsidR="00321582" w:rsidRDefault="00321582" w:rsidP="00EB4322">
            <w:pPr>
              <w:rPr>
                <w:rFonts w:ascii="Arial" w:hAnsi="Arial" w:cs="Arial"/>
              </w:rPr>
            </w:pPr>
          </w:p>
          <w:p w14:paraId="61D38F78" w14:textId="77777777" w:rsidR="00321582" w:rsidRDefault="00321582" w:rsidP="00EB4322">
            <w:pPr>
              <w:rPr>
                <w:rFonts w:ascii="Arial" w:hAnsi="Arial" w:cs="Arial"/>
              </w:rPr>
            </w:pPr>
          </w:p>
          <w:p w14:paraId="39D3B98A" w14:textId="77777777" w:rsidR="00321582" w:rsidRDefault="00321582" w:rsidP="00EB4322">
            <w:pPr>
              <w:rPr>
                <w:rFonts w:ascii="Arial" w:hAnsi="Arial" w:cs="Arial"/>
              </w:rPr>
            </w:pPr>
          </w:p>
          <w:p w14:paraId="2DEDD19F" w14:textId="77777777" w:rsidR="00321582" w:rsidRDefault="00321582" w:rsidP="00EB4322">
            <w:pPr>
              <w:rPr>
                <w:rFonts w:ascii="Arial" w:hAnsi="Arial" w:cs="Arial"/>
              </w:rPr>
            </w:pPr>
          </w:p>
          <w:p w14:paraId="7A86FEFC" w14:textId="77777777" w:rsidR="00321582" w:rsidRDefault="00321582" w:rsidP="00EB4322">
            <w:pPr>
              <w:rPr>
                <w:rFonts w:ascii="Arial" w:hAnsi="Arial" w:cs="Arial"/>
              </w:rPr>
            </w:pPr>
          </w:p>
          <w:p w14:paraId="65B3B50C" w14:textId="77777777" w:rsidR="00321582" w:rsidRDefault="00321582" w:rsidP="00EB4322">
            <w:pPr>
              <w:rPr>
                <w:rFonts w:ascii="Arial" w:hAnsi="Arial" w:cs="Arial"/>
              </w:rPr>
            </w:pPr>
          </w:p>
          <w:p w14:paraId="32BE47E9" w14:textId="77777777" w:rsidR="00321582" w:rsidRDefault="00321582" w:rsidP="00EB4322">
            <w:pPr>
              <w:rPr>
                <w:rFonts w:ascii="Arial" w:hAnsi="Arial" w:cs="Arial"/>
              </w:rPr>
            </w:pPr>
          </w:p>
          <w:p w14:paraId="59EFE16C" w14:textId="77777777" w:rsidR="00321582" w:rsidRDefault="00321582" w:rsidP="00EB4322">
            <w:pPr>
              <w:rPr>
                <w:rFonts w:ascii="Arial" w:hAnsi="Arial" w:cs="Arial"/>
              </w:rPr>
            </w:pPr>
          </w:p>
          <w:p w14:paraId="5935BAC6" w14:textId="77777777" w:rsidR="00321582" w:rsidRDefault="00321582" w:rsidP="00EB4322">
            <w:pPr>
              <w:rPr>
                <w:rFonts w:ascii="Arial" w:hAnsi="Arial" w:cs="Arial"/>
              </w:rPr>
            </w:pPr>
          </w:p>
          <w:p w14:paraId="43CA9E86" w14:textId="77777777" w:rsidR="00321582" w:rsidRDefault="00321582" w:rsidP="00EB4322">
            <w:pPr>
              <w:rPr>
                <w:rFonts w:ascii="Arial" w:hAnsi="Arial" w:cs="Arial"/>
              </w:rPr>
            </w:pPr>
          </w:p>
          <w:p w14:paraId="249BB3A1" w14:textId="77777777" w:rsidR="00321582" w:rsidRDefault="00321582" w:rsidP="00EB4322">
            <w:pPr>
              <w:rPr>
                <w:rFonts w:ascii="Arial" w:hAnsi="Arial" w:cs="Arial"/>
              </w:rPr>
            </w:pPr>
            <w:r>
              <w:rPr>
                <w:rFonts w:ascii="Arial" w:hAnsi="Arial" w:cs="Arial"/>
              </w:rPr>
              <w:t>061/21</w:t>
            </w:r>
          </w:p>
          <w:p w14:paraId="2F397129" w14:textId="77777777" w:rsidR="00321582" w:rsidRDefault="00321582" w:rsidP="00EB4322">
            <w:pPr>
              <w:rPr>
                <w:rFonts w:ascii="Arial" w:hAnsi="Arial" w:cs="Arial"/>
              </w:rPr>
            </w:pPr>
          </w:p>
          <w:p w14:paraId="0B7B5D4E" w14:textId="77777777" w:rsidR="00321582" w:rsidRDefault="00321582" w:rsidP="00EB4322">
            <w:pPr>
              <w:rPr>
                <w:rFonts w:ascii="Arial" w:hAnsi="Arial" w:cs="Arial"/>
              </w:rPr>
            </w:pPr>
          </w:p>
          <w:p w14:paraId="0B590395" w14:textId="77777777" w:rsidR="00321582" w:rsidRDefault="00321582" w:rsidP="00EB4322">
            <w:pPr>
              <w:rPr>
                <w:rFonts w:ascii="Arial" w:hAnsi="Arial" w:cs="Arial"/>
              </w:rPr>
            </w:pPr>
          </w:p>
          <w:p w14:paraId="0A5A8B72" w14:textId="77777777" w:rsidR="00321582" w:rsidRDefault="00321582" w:rsidP="00EB4322">
            <w:pPr>
              <w:rPr>
                <w:rFonts w:ascii="Arial" w:hAnsi="Arial" w:cs="Arial"/>
              </w:rPr>
            </w:pPr>
          </w:p>
          <w:p w14:paraId="7298001D" w14:textId="77777777" w:rsidR="00321582" w:rsidRDefault="00321582" w:rsidP="00EB4322">
            <w:pPr>
              <w:rPr>
                <w:rFonts w:ascii="Arial" w:hAnsi="Arial" w:cs="Arial"/>
              </w:rPr>
            </w:pPr>
            <w:r>
              <w:rPr>
                <w:rFonts w:ascii="Arial" w:hAnsi="Arial" w:cs="Arial"/>
              </w:rPr>
              <w:t>062/21</w:t>
            </w:r>
          </w:p>
          <w:p w14:paraId="326B789A" w14:textId="77777777" w:rsidR="00321582" w:rsidRDefault="00321582" w:rsidP="00EB4322">
            <w:pPr>
              <w:rPr>
                <w:rFonts w:ascii="Arial" w:hAnsi="Arial" w:cs="Arial"/>
              </w:rPr>
            </w:pPr>
          </w:p>
          <w:p w14:paraId="4000BCFB" w14:textId="77777777" w:rsidR="00321582" w:rsidRDefault="00321582" w:rsidP="00EB4322">
            <w:pPr>
              <w:rPr>
                <w:rFonts w:ascii="Arial" w:hAnsi="Arial" w:cs="Arial"/>
              </w:rPr>
            </w:pPr>
          </w:p>
          <w:p w14:paraId="2CBB3B63" w14:textId="77777777" w:rsidR="00321582" w:rsidRDefault="00321582" w:rsidP="00EB4322">
            <w:pPr>
              <w:rPr>
                <w:rFonts w:ascii="Arial" w:hAnsi="Arial" w:cs="Arial"/>
              </w:rPr>
            </w:pPr>
            <w:r>
              <w:rPr>
                <w:rFonts w:ascii="Arial" w:hAnsi="Arial" w:cs="Arial"/>
              </w:rPr>
              <w:t>063/21</w:t>
            </w:r>
          </w:p>
          <w:p w14:paraId="6A60A912" w14:textId="77777777" w:rsidR="00321582" w:rsidRDefault="00321582" w:rsidP="00EB4322">
            <w:pPr>
              <w:rPr>
                <w:rFonts w:ascii="Arial" w:hAnsi="Arial" w:cs="Arial"/>
              </w:rPr>
            </w:pPr>
          </w:p>
          <w:p w14:paraId="3DE44658" w14:textId="77777777" w:rsidR="00321582" w:rsidRDefault="00321582" w:rsidP="00EB4322">
            <w:pPr>
              <w:rPr>
                <w:rFonts w:ascii="Arial" w:hAnsi="Arial" w:cs="Arial"/>
              </w:rPr>
            </w:pPr>
          </w:p>
          <w:p w14:paraId="2825914D" w14:textId="77777777" w:rsidR="00321582" w:rsidRDefault="00321582" w:rsidP="00EB4322">
            <w:pPr>
              <w:rPr>
                <w:rFonts w:ascii="Arial" w:hAnsi="Arial" w:cs="Arial"/>
              </w:rPr>
            </w:pPr>
          </w:p>
          <w:p w14:paraId="7D10093D" w14:textId="77777777" w:rsidR="00321582" w:rsidRDefault="00321582" w:rsidP="00EB4322">
            <w:pPr>
              <w:rPr>
                <w:rFonts w:ascii="Arial" w:hAnsi="Arial" w:cs="Arial"/>
              </w:rPr>
            </w:pPr>
          </w:p>
          <w:p w14:paraId="5E0227F2" w14:textId="77777777" w:rsidR="00321582" w:rsidRDefault="00321582" w:rsidP="00EB4322">
            <w:pPr>
              <w:rPr>
                <w:rFonts w:ascii="Arial" w:hAnsi="Arial" w:cs="Arial"/>
              </w:rPr>
            </w:pPr>
            <w:r>
              <w:rPr>
                <w:rFonts w:ascii="Arial" w:hAnsi="Arial" w:cs="Arial"/>
              </w:rPr>
              <w:t>064/21</w:t>
            </w:r>
          </w:p>
          <w:p w14:paraId="4A5FB105" w14:textId="77777777" w:rsidR="00321582" w:rsidRDefault="00321582" w:rsidP="00EB4322">
            <w:pPr>
              <w:rPr>
                <w:rFonts w:ascii="Arial" w:hAnsi="Arial" w:cs="Arial"/>
              </w:rPr>
            </w:pPr>
          </w:p>
          <w:p w14:paraId="0E87421A" w14:textId="77777777" w:rsidR="00321582" w:rsidRDefault="00321582" w:rsidP="00EB4322">
            <w:pPr>
              <w:rPr>
                <w:rFonts w:ascii="Arial" w:hAnsi="Arial" w:cs="Arial"/>
              </w:rPr>
            </w:pPr>
          </w:p>
          <w:p w14:paraId="69BCAD82" w14:textId="77777777" w:rsidR="00321582" w:rsidRDefault="00321582" w:rsidP="00EB4322">
            <w:pPr>
              <w:rPr>
                <w:rFonts w:ascii="Arial" w:hAnsi="Arial" w:cs="Arial"/>
              </w:rPr>
            </w:pPr>
          </w:p>
          <w:p w14:paraId="26EA0C9B" w14:textId="77777777" w:rsidR="00321582" w:rsidRDefault="00321582" w:rsidP="00EB4322">
            <w:pPr>
              <w:rPr>
                <w:rFonts w:ascii="Arial" w:hAnsi="Arial" w:cs="Arial"/>
              </w:rPr>
            </w:pPr>
          </w:p>
          <w:p w14:paraId="1E9CF54A" w14:textId="77777777" w:rsidR="00321582" w:rsidRDefault="00321582" w:rsidP="00EB4322">
            <w:pPr>
              <w:rPr>
                <w:rFonts w:ascii="Arial" w:hAnsi="Arial" w:cs="Arial"/>
              </w:rPr>
            </w:pPr>
          </w:p>
          <w:p w14:paraId="14327894" w14:textId="77777777" w:rsidR="00321582" w:rsidRDefault="00321582" w:rsidP="00EB4322">
            <w:pPr>
              <w:rPr>
                <w:rFonts w:ascii="Arial" w:hAnsi="Arial" w:cs="Arial"/>
              </w:rPr>
            </w:pPr>
            <w:r>
              <w:rPr>
                <w:rFonts w:ascii="Arial" w:hAnsi="Arial" w:cs="Arial"/>
              </w:rPr>
              <w:t>065/21</w:t>
            </w:r>
          </w:p>
          <w:p w14:paraId="4B238867" w14:textId="77777777" w:rsidR="00321582" w:rsidRDefault="00321582" w:rsidP="00EB4322">
            <w:pPr>
              <w:rPr>
                <w:rFonts w:ascii="Arial" w:hAnsi="Arial" w:cs="Arial"/>
              </w:rPr>
            </w:pPr>
          </w:p>
          <w:p w14:paraId="57B51757" w14:textId="77777777" w:rsidR="00321582" w:rsidRDefault="00321582" w:rsidP="00EB4322">
            <w:pPr>
              <w:rPr>
                <w:rFonts w:ascii="Arial" w:hAnsi="Arial" w:cs="Arial"/>
              </w:rPr>
            </w:pPr>
          </w:p>
          <w:p w14:paraId="620E45D6" w14:textId="77777777" w:rsidR="00321582" w:rsidRDefault="00321582" w:rsidP="00EB4322">
            <w:pPr>
              <w:rPr>
                <w:rFonts w:ascii="Arial" w:hAnsi="Arial" w:cs="Arial"/>
              </w:rPr>
            </w:pPr>
            <w:r>
              <w:rPr>
                <w:rFonts w:ascii="Arial" w:hAnsi="Arial" w:cs="Arial"/>
              </w:rPr>
              <w:t>066/21</w:t>
            </w:r>
          </w:p>
          <w:p w14:paraId="27956521" w14:textId="77777777" w:rsidR="00321582" w:rsidRDefault="00321582" w:rsidP="00EB4322">
            <w:pPr>
              <w:rPr>
                <w:rFonts w:ascii="Arial" w:hAnsi="Arial" w:cs="Arial"/>
              </w:rPr>
            </w:pPr>
          </w:p>
          <w:p w14:paraId="4C894662" w14:textId="77777777" w:rsidR="00321582" w:rsidRDefault="00321582" w:rsidP="00EB4322">
            <w:pPr>
              <w:rPr>
                <w:rFonts w:ascii="Arial" w:hAnsi="Arial" w:cs="Arial"/>
              </w:rPr>
            </w:pPr>
          </w:p>
          <w:p w14:paraId="32D3D3C7" w14:textId="77777777" w:rsidR="00321582" w:rsidRDefault="00321582" w:rsidP="00EB4322">
            <w:pPr>
              <w:rPr>
                <w:rFonts w:ascii="Arial" w:hAnsi="Arial" w:cs="Arial"/>
              </w:rPr>
            </w:pPr>
          </w:p>
          <w:p w14:paraId="07041319" w14:textId="77777777" w:rsidR="00321582" w:rsidRDefault="00321582" w:rsidP="00EB4322">
            <w:pPr>
              <w:rPr>
                <w:rFonts w:ascii="Arial" w:hAnsi="Arial" w:cs="Arial"/>
              </w:rPr>
            </w:pPr>
          </w:p>
          <w:p w14:paraId="10926806" w14:textId="77777777" w:rsidR="00321582" w:rsidRDefault="00321582" w:rsidP="00EB4322">
            <w:pPr>
              <w:rPr>
                <w:rFonts w:ascii="Arial" w:hAnsi="Arial" w:cs="Arial"/>
              </w:rPr>
            </w:pPr>
          </w:p>
          <w:p w14:paraId="261DB4FB" w14:textId="77777777" w:rsidR="00321582" w:rsidRDefault="00321582" w:rsidP="00EB4322">
            <w:pPr>
              <w:rPr>
                <w:rFonts w:ascii="Arial" w:hAnsi="Arial" w:cs="Arial"/>
              </w:rPr>
            </w:pPr>
          </w:p>
          <w:p w14:paraId="1DD3AE6D" w14:textId="77777777" w:rsidR="00321582" w:rsidRDefault="00321582" w:rsidP="00EB4322">
            <w:pPr>
              <w:rPr>
                <w:rFonts w:ascii="Arial" w:hAnsi="Arial" w:cs="Arial"/>
              </w:rPr>
            </w:pPr>
          </w:p>
          <w:p w14:paraId="4D8C54AC" w14:textId="77777777" w:rsidR="00321582" w:rsidRDefault="00321582" w:rsidP="00EB4322">
            <w:pPr>
              <w:rPr>
                <w:rFonts w:ascii="Arial" w:hAnsi="Arial" w:cs="Arial"/>
              </w:rPr>
            </w:pPr>
          </w:p>
          <w:p w14:paraId="5B7B2830" w14:textId="77777777" w:rsidR="00321582" w:rsidRDefault="00321582" w:rsidP="00EB4322">
            <w:pPr>
              <w:rPr>
                <w:rFonts w:ascii="Arial" w:hAnsi="Arial" w:cs="Arial"/>
              </w:rPr>
            </w:pPr>
          </w:p>
          <w:p w14:paraId="04A04C6F" w14:textId="77777777" w:rsidR="00321582" w:rsidRDefault="00321582" w:rsidP="00EB4322">
            <w:pPr>
              <w:rPr>
                <w:rFonts w:ascii="Arial" w:hAnsi="Arial" w:cs="Arial"/>
              </w:rPr>
            </w:pPr>
          </w:p>
          <w:p w14:paraId="7B806D20" w14:textId="78FEABA2" w:rsidR="00321582" w:rsidRDefault="00321582" w:rsidP="00EB4322">
            <w:pPr>
              <w:rPr>
                <w:rFonts w:ascii="Arial" w:hAnsi="Arial" w:cs="Arial"/>
              </w:rPr>
            </w:pPr>
          </w:p>
          <w:p w14:paraId="5D0B4DA0" w14:textId="77777777" w:rsidR="00686A44" w:rsidRDefault="00686A44" w:rsidP="00EB4322">
            <w:pPr>
              <w:rPr>
                <w:rFonts w:ascii="Arial" w:hAnsi="Arial" w:cs="Arial"/>
              </w:rPr>
            </w:pPr>
          </w:p>
          <w:p w14:paraId="195792D8" w14:textId="77777777" w:rsidR="00321582" w:rsidRDefault="00321582" w:rsidP="00EB4322">
            <w:pPr>
              <w:rPr>
                <w:rFonts w:ascii="Arial" w:hAnsi="Arial" w:cs="Arial"/>
              </w:rPr>
            </w:pPr>
            <w:r>
              <w:rPr>
                <w:rFonts w:ascii="Arial" w:hAnsi="Arial" w:cs="Arial"/>
              </w:rPr>
              <w:lastRenderedPageBreak/>
              <w:t>067/21</w:t>
            </w:r>
          </w:p>
          <w:p w14:paraId="2881C37B" w14:textId="77777777" w:rsidR="00321582" w:rsidRDefault="00321582" w:rsidP="00EB4322">
            <w:pPr>
              <w:rPr>
                <w:rFonts w:ascii="Arial" w:hAnsi="Arial" w:cs="Arial"/>
              </w:rPr>
            </w:pPr>
          </w:p>
          <w:p w14:paraId="2F160B3C" w14:textId="77777777" w:rsidR="00321582" w:rsidRDefault="00321582" w:rsidP="00EB4322">
            <w:pPr>
              <w:rPr>
                <w:rFonts w:ascii="Arial" w:hAnsi="Arial" w:cs="Arial"/>
              </w:rPr>
            </w:pPr>
          </w:p>
          <w:p w14:paraId="242F7418" w14:textId="77777777" w:rsidR="00321582" w:rsidRDefault="00321582" w:rsidP="00EB4322">
            <w:pPr>
              <w:rPr>
                <w:rFonts w:ascii="Arial" w:hAnsi="Arial" w:cs="Arial"/>
              </w:rPr>
            </w:pPr>
          </w:p>
          <w:p w14:paraId="5D21D250" w14:textId="77777777" w:rsidR="00321582" w:rsidRDefault="00321582" w:rsidP="00EB4322">
            <w:pPr>
              <w:rPr>
                <w:rFonts w:ascii="Arial" w:hAnsi="Arial" w:cs="Arial"/>
              </w:rPr>
            </w:pPr>
          </w:p>
          <w:p w14:paraId="6993C3F3" w14:textId="77777777" w:rsidR="00321582" w:rsidRDefault="00321582" w:rsidP="00EB4322">
            <w:pPr>
              <w:rPr>
                <w:rFonts w:ascii="Arial" w:hAnsi="Arial" w:cs="Arial"/>
              </w:rPr>
            </w:pPr>
          </w:p>
          <w:p w14:paraId="19807042" w14:textId="77777777" w:rsidR="00321582" w:rsidRDefault="00321582" w:rsidP="00EB4322">
            <w:pPr>
              <w:rPr>
                <w:rFonts w:ascii="Arial" w:hAnsi="Arial" w:cs="Arial"/>
              </w:rPr>
            </w:pPr>
            <w:r>
              <w:rPr>
                <w:rFonts w:ascii="Arial" w:hAnsi="Arial" w:cs="Arial"/>
              </w:rPr>
              <w:t>068/21</w:t>
            </w:r>
          </w:p>
          <w:p w14:paraId="37EB604B" w14:textId="77777777" w:rsidR="00321582" w:rsidRDefault="00321582" w:rsidP="00EB4322">
            <w:pPr>
              <w:rPr>
                <w:rFonts w:ascii="Arial" w:hAnsi="Arial" w:cs="Arial"/>
              </w:rPr>
            </w:pPr>
          </w:p>
          <w:p w14:paraId="51D7F076" w14:textId="77777777" w:rsidR="00321582" w:rsidRDefault="00321582" w:rsidP="00EB4322">
            <w:pPr>
              <w:rPr>
                <w:rFonts w:ascii="Arial" w:hAnsi="Arial" w:cs="Arial"/>
              </w:rPr>
            </w:pPr>
          </w:p>
          <w:p w14:paraId="3AC099B9" w14:textId="77777777" w:rsidR="00321582" w:rsidRDefault="00321582" w:rsidP="00EB4322">
            <w:pPr>
              <w:rPr>
                <w:rFonts w:ascii="Arial" w:hAnsi="Arial" w:cs="Arial"/>
              </w:rPr>
            </w:pPr>
          </w:p>
          <w:p w14:paraId="750DC595" w14:textId="77777777" w:rsidR="00321582" w:rsidRDefault="00321582" w:rsidP="00EB4322">
            <w:pPr>
              <w:rPr>
                <w:rFonts w:ascii="Arial" w:hAnsi="Arial" w:cs="Arial"/>
              </w:rPr>
            </w:pPr>
          </w:p>
          <w:p w14:paraId="3B1DB279" w14:textId="77777777" w:rsidR="00321582" w:rsidRDefault="00321582" w:rsidP="00EB4322">
            <w:pPr>
              <w:rPr>
                <w:rFonts w:ascii="Arial" w:hAnsi="Arial" w:cs="Arial"/>
              </w:rPr>
            </w:pPr>
            <w:r>
              <w:rPr>
                <w:rFonts w:ascii="Arial" w:hAnsi="Arial" w:cs="Arial"/>
              </w:rPr>
              <w:t>069/21</w:t>
            </w:r>
          </w:p>
          <w:p w14:paraId="30AED435" w14:textId="77777777" w:rsidR="00321582" w:rsidRDefault="00321582" w:rsidP="00EB4322">
            <w:pPr>
              <w:rPr>
                <w:rFonts w:ascii="Arial" w:hAnsi="Arial" w:cs="Arial"/>
              </w:rPr>
            </w:pPr>
          </w:p>
          <w:p w14:paraId="00129730" w14:textId="77777777" w:rsidR="00321582" w:rsidRDefault="00321582" w:rsidP="00EB4322">
            <w:pPr>
              <w:rPr>
                <w:rFonts w:ascii="Arial" w:hAnsi="Arial" w:cs="Arial"/>
              </w:rPr>
            </w:pPr>
          </w:p>
          <w:p w14:paraId="555E10CD" w14:textId="77777777" w:rsidR="00321582" w:rsidRDefault="00321582" w:rsidP="00EB4322">
            <w:pPr>
              <w:rPr>
                <w:rFonts w:ascii="Arial" w:hAnsi="Arial" w:cs="Arial"/>
              </w:rPr>
            </w:pPr>
          </w:p>
          <w:p w14:paraId="67F48B59" w14:textId="77777777" w:rsidR="00321582" w:rsidRDefault="00321582" w:rsidP="00EB4322">
            <w:pPr>
              <w:rPr>
                <w:rFonts w:ascii="Arial" w:hAnsi="Arial" w:cs="Arial"/>
              </w:rPr>
            </w:pPr>
            <w:r>
              <w:rPr>
                <w:rFonts w:ascii="Arial" w:hAnsi="Arial" w:cs="Arial"/>
              </w:rPr>
              <w:t>070/21</w:t>
            </w:r>
          </w:p>
          <w:p w14:paraId="3884780F" w14:textId="77777777" w:rsidR="00321582" w:rsidRDefault="00321582" w:rsidP="00EB4322">
            <w:pPr>
              <w:rPr>
                <w:rFonts w:ascii="Arial" w:hAnsi="Arial" w:cs="Arial"/>
              </w:rPr>
            </w:pPr>
          </w:p>
          <w:p w14:paraId="5F85B0D7" w14:textId="77777777" w:rsidR="00321582" w:rsidRDefault="00321582" w:rsidP="00EB4322">
            <w:pPr>
              <w:rPr>
                <w:rFonts w:ascii="Arial" w:hAnsi="Arial" w:cs="Arial"/>
              </w:rPr>
            </w:pPr>
          </w:p>
          <w:p w14:paraId="01434D80" w14:textId="77777777" w:rsidR="00321582" w:rsidRDefault="00321582" w:rsidP="00EB4322">
            <w:pPr>
              <w:rPr>
                <w:rFonts w:ascii="Arial" w:hAnsi="Arial" w:cs="Arial"/>
              </w:rPr>
            </w:pPr>
            <w:r>
              <w:rPr>
                <w:rFonts w:ascii="Arial" w:hAnsi="Arial" w:cs="Arial"/>
              </w:rPr>
              <w:t>071/21</w:t>
            </w:r>
          </w:p>
          <w:p w14:paraId="53338B1A" w14:textId="77777777" w:rsidR="00321582" w:rsidRDefault="00321582" w:rsidP="00EB4322">
            <w:pPr>
              <w:rPr>
                <w:rFonts w:ascii="Arial" w:hAnsi="Arial" w:cs="Arial"/>
              </w:rPr>
            </w:pPr>
          </w:p>
          <w:p w14:paraId="058556BA" w14:textId="77777777" w:rsidR="00321582" w:rsidRDefault="00321582" w:rsidP="00EB4322">
            <w:pPr>
              <w:rPr>
                <w:rFonts w:ascii="Arial" w:hAnsi="Arial" w:cs="Arial"/>
              </w:rPr>
            </w:pPr>
          </w:p>
          <w:p w14:paraId="204BC9F7" w14:textId="77777777" w:rsidR="00321582" w:rsidRDefault="00321582" w:rsidP="00EB4322">
            <w:pPr>
              <w:rPr>
                <w:rFonts w:ascii="Arial" w:hAnsi="Arial" w:cs="Arial"/>
              </w:rPr>
            </w:pPr>
            <w:r>
              <w:rPr>
                <w:rFonts w:ascii="Arial" w:hAnsi="Arial" w:cs="Arial"/>
              </w:rPr>
              <w:t>072/21</w:t>
            </w:r>
          </w:p>
          <w:p w14:paraId="276CDE4D" w14:textId="77777777" w:rsidR="00321582" w:rsidRDefault="00321582" w:rsidP="00EB4322">
            <w:pPr>
              <w:rPr>
                <w:rFonts w:ascii="Arial" w:hAnsi="Arial" w:cs="Arial"/>
              </w:rPr>
            </w:pPr>
          </w:p>
          <w:p w14:paraId="05CA1CE1" w14:textId="77777777" w:rsidR="00321582" w:rsidRDefault="00321582" w:rsidP="00EB4322">
            <w:pPr>
              <w:rPr>
                <w:rFonts w:ascii="Arial" w:hAnsi="Arial" w:cs="Arial"/>
              </w:rPr>
            </w:pPr>
          </w:p>
          <w:p w14:paraId="75B46F03" w14:textId="77777777" w:rsidR="00321582" w:rsidRDefault="00321582" w:rsidP="00EB4322">
            <w:pPr>
              <w:rPr>
                <w:rFonts w:ascii="Arial" w:hAnsi="Arial" w:cs="Arial"/>
              </w:rPr>
            </w:pPr>
            <w:r>
              <w:rPr>
                <w:rFonts w:ascii="Arial" w:hAnsi="Arial" w:cs="Arial"/>
              </w:rPr>
              <w:t>073/21</w:t>
            </w:r>
          </w:p>
          <w:p w14:paraId="5D2FB9A6" w14:textId="77777777" w:rsidR="00321582" w:rsidRDefault="00321582" w:rsidP="00EB4322">
            <w:pPr>
              <w:rPr>
                <w:rFonts w:ascii="Arial" w:hAnsi="Arial" w:cs="Arial"/>
              </w:rPr>
            </w:pPr>
          </w:p>
          <w:p w14:paraId="7EF74A08" w14:textId="77777777" w:rsidR="00321582" w:rsidRDefault="00321582" w:rsidP="00EB4322">
            <w:pPr>
              <w:rPr>
                <w:rFonts w:ascii="Arial" w:hAnsi="Arial" w:cs="Arial"/>
              </w:rPr>
            </w:pPr>
          </w:p>
          <w:p w14:paraId="023D88DB" w14:textId="77777777" w:rsidR="00321582" w:rsidRDefault="00321582" w:rsidP="00EB4322">
            <w:pPr>
              <w:rPr>
                <w:rFonts w:ascii="Arial" w:hAnsi="Arial" w:cs="Arial"/>
              </w:rPr>
            </w:pPr>
          </w:p>
          <w:p w14:paraId="65E4AEBB" w14:textId="77777777" w:rsidR="00321582" w:rsidRDefault="00321582" w:rsidP="00EB4322">
            <w:pPr>
              <w:rPr>
                <w:rFonts w:ascii="Arial" w:hAnsi="Arial" w:cs="Arial"/>
              </w:rPr>
            </w:pPr>
          </w:p>
          <w:p w14:paraId="36B4BE54" w14:textId="77777777" w:rsidR="00321582" w:rsidRDefault="00321582" w:rsidP="00EB4322">
            <w:pPr>
              <w:rPr>
                <w:rFonts w:ascii="Arial" w:hAnsi="Arial" w:cs="Arial"/>
              </w:rPr>
            </w:pPr>
          </w:p>
          <w:p w14:paraId="07A35E82" w14:textId="77777777" w:rsidR="00321582" w:rsidRDefault="00321582" w:rsidP="00EB4322">
            <w:pPr>
              <w:rPr>
                <w:rFonts w:ascii="Arial" w:hAnsi="Arial" w:cs="Arial"/>
              </w:rPr>
            </w:pPr>
            <w:r>
              <w:rPr>
                <w:rFonts w:ascii="Arial" w:hAnsi="Arial" w:cs="Arial"/>
              </w:rPr>
              <w:t>074/21</w:t>
            </w:r>
          </w:p>
          <w:p w14:paraId="7C2EB9DA" w14:textId="77777777" w:rsidR="00321582" w:rsidRDefault="00321582" w:rsidP="00EB4322">
            <w:pPr>
              <w:rPr>
                <w:rFonts w:ascii="Arial" w:hAnsi="Arial" w:cs="Arial"/>
              </w:rPr>
            </w:pPr>
          </w:p>
          <w:p w14:paraId="44BBE472" w14:textId="77777777" w:rsidR="00321582" w:rsidRDefault="00321582" w:rsidP="00EB4322">
            <w:pPr>
              <w:rPr>
                <w:rFonts w:ascii="Arial" w:hAnsi="Arial" w:cs="Arial"/>
              </w:rPr>
            </w:pPr>
          </w:p>
          <w:p w14:paraId="106CC933" w14:textId="77777777" w:rsidR="00321582" w:rsidRDefault="00321582" w:rsidP="00EB4322">
            <w:pPr>
              <w:rPr>
                <w:rFonts w:ascii="Arial" w:hAnsi="Arial" w:cs="Arial"/>
              </w:rPr>
            </w:pPr>
            <w:r>
              <w:rPr>
                <w:rFonts w:ascii="Arial" w:hAnsi="Arial" w:cs="Arial"/>
              </w:rPr>
              <w:t>075/21</w:t>
            </w:r>
          </w:p>
          <w:p w14:paraId="25386B0D" w14:textId="77777777" w:rsidR="00321582" w:rsidRDefault="00321582" w:rsidP="00EB4322">
            <w:pPr>
              <w:rPr>
                <w:rFonts w:ascii="Arial" w:hAnsi="Arial" w:cs="Arial"/>
              </w:rPr>
            </w:pPr>
          </w:p>
          <w:p w14:paraId="55831717" w14:textId="77777777" w:rsidR="00321582" w:rsidRDefault="00321582" w:rsidP="00EB4322">
            <w:pPr>
              <w:rPr>
                <w:rFonts w:ascii="Arial" w:hAnsi="Arial" w:cs="Arial"/>
              </w:rPr>
            </w:pPr>
          </w:p>
          <w:p w14:paraId="7058447D" w14:textId="77777777" w:rsidR="00321582" w:rsidRDefault="00321582" w:rsidP="00EB4322">
            <w:pPr>
              <w:rPr>
                <w:rFonts w:ascii="Arial" w:hAnsi="Arial" w:cs="Arial"/>
              </w:rPr>
            </w:pPr>
          </w:p>
          <w:p w14:paraId="42C43BB0" w14:textId="77777777" w:rsidR="00321582" w:rsidRDefault="00321582" w:rsidP="00EB4322">
            <w:pPr>
              <w:rPr>
                <w:rFonts w:ascii="Arial" w:hAnsi="Arial" w:cs="Arial"/>
              </w:rPr>
            </w:pPr>
          </w:p>
          <w:p w14:paraId="0C1DFADE" w14:textId="77777777" w:rsidR="00321582" w:rsidRDefault="00321582" w:rsidP="00EB4322">
            <w:pPr>
              <w:rPr>
                <w:rFonts w:ascii="Arial" w:hAnsi="Arial" w:cs="Arial"/>
              </w:rPr>
            </w:pPr>
            <w:r>
              <w:rPr>
                <w:rFonts w:ascii="Arial" w:hAnsi="Arial" w:cs="Arial"/>
              </w:rPr>
              <w:t>076/21</w:t>
            </w:r>
          </w:p>
          <w:p w14:paraId="7B61E041" w14:textId="77777777" w:rsidR="00321582" w:rsidRDefault="00321582" w:rsidP="00EB4322">
            <w:pPr>
              <w:rPr>
                <w:rFonts w:ascii="Arial" w:hAnsi="Arial" w:cs="Arial"/>
              </w:rPr>
            </w:pPr>
          </w:p>
          <w:p w14:paraId="15EC1EB5" w14:textId="77777777" w:rsidR="00321582" w:rsidRDefault="00321582" w:rsidP="00EB4322">
            <w:pPr>
              <w:rPr>
                <w:rFonts w:ascii="Arial" w:hAnsi="Arial" w:cs="Arial"/>
              </w:rPr>
            </w:pPr>
          </w:p>
          <w:p w14:paraId="4FB03857" w14:textId="77777777" w:rsidR="00321582" w:rsidRDefault="00321582" w:rsidP="00EB4322">
            <w:pPr>
              <w:rPr>
                <w:rFonts w:ascii="Arial" w:hAnsi="Arial" w:cs="Arial"/>
              </w:rPr>
            </w:pPr>
          </w:p>
          <w:p w14:paraId="417D6CF6" w14:textId="77777777" w:rsidR="00321582" w:rsidRDefault="00321582" w:rsidP="00EB4322">
            <w:pPr>
              <w:rPr>
                <w:rFonts w:ascii="Arial" w:hAnsi="Arial" w:cs="Arial"/>
              </w:rPr>
            </w:pPr>
          </w:p>
          <w:p w14:paraId="3DDE9BFC" w14:textId="77777777" w:rsidR="00321582" w:rsidRDefault="00321582" w:rsidP="00EB4322">
            <w:pPr>
              <w:rPr>
                <w:rFonts w:ascii="Arial" w:hAnsi="Arial" w:cs="Arial"/>
              </w:rPr>
            </w:pPr>
            <w:r>
              <w:rPr>
                <w:rFonts w:ascii="Arial" w:hAnsi="Arial" w:cs="Arial"/>
              </w:rPr>
              <w:t>077/21</w:t>
            </w:r>
          </w:p>
          <w:p w14:paraId="0EB61E27" w14:textId="77777777" w:rsidR="00321582" w:rsidRDefault="00321582" w:rsidP="00EB4322">
            <w:pPr>
              <w:rPr>
                <w:rFonts w:ascii="Arial" w:hAnsi="Arial" w:cs="Arial"/>
              </w:rPr>
            </w:pPr>
          </w:p>
          <w:p w14:paraId="14B5F7F8" w14:textId="77777777" w:rsidR="00321582" w:rsidRDefault="00321582" w:rsidP="00EB4322">
            <w:pPr>
              <w:rPr>
                <w:rFonts w:ascii="Arial" w:hAnsi="Arial" w:cs="Arial"/>
              </w:rPr>
            </w:pPr>
          </w:p>
          <w:p w14:paraId="48E2CCB5" w14:textId="77777777" w:rsidR="00321582" w:rsidRDefault="00321582" w:rsidP="00EB4322">
            <w:pPr>
              <w:rPr>
                <w:rFonts w:ascii="Arial" w:hAnsi="Arial" w:cs="Arial"/>
              </w:rPr>
            </w:pPr>
          </w:p>
          <w:p w14:paraId="2514D243" w14:textId="77777777" w:rsidR="00321582" w:rsidRDefault="00321582" w:rsidP="00EB4322">
            <w:pPr>
              <w:rPr>
                <w:rFonts w:ascii="Arial" w:hAnsi="Arial" w:cs="Arial"/>
              </w:rPr>
            </w:pPr>
            <w:r>
              <w:rPr>
                <w:rFonts w:ascii="Arial" w:hAnsi="Arial" w:cs="Arial"/>
              </w:rPr>
              <w:t>078/21</w:t>
            </w:r>
          </w:p>
          <w:p w14:paraId="00384810" w14:textId="77777777" w:rsidR="00321582" w:rsidRDefault="00321582" w:rsidP="00EB4322">
            <w:pPr>
              <w:rPr>
                <w:rFonts w:ascii="Arial" w:hAnsi="Arial" w:cs="Arial"/>
              </w:rPr>
            </w:pPr>
          </w:p>
          <w:p w14:paraId="1E80071C" w14:textId="77777777" w:rsidR="00321582" w:rsidRDefault="00321582" w:rsidP="00EB4322">
            <w:pPr>
              <w:rPr>
                <w:rFonts w:ascii="Arial" w:hAnsi="Arial" w:cs="Arial"/>
              </w:rPr>
            </w:pPr>
          </w:p>
          <w:p w14:paraId="26B71ACF" w14:textId="77777777" w:rsidR="00321582" w:rsidRDefault="00321582" w:rsidP="00EB4322">
            <w:pPr>
              <w:rPr>
                <w:rFonts w:ascii="Arial" w:hAnsi="Arial" w:cs="Arial"/>
              </w:rPr>
            </w:pPr>
          </w:p>
          <w:p w14:paraId="47880983" w14:textId="77777777" w:rsidR="00321582" w:rsidRDefault="00321582" w:rsidP="00EB4322">
            <w:pPr>
              <w:rPr>
                <w:rFonts w:ascii="Arial" w:hAnsi="Arial" w:cs="Arial"/>
              </w:rPr>
            </w:pPr>
            <w:r>
              <w:rPr>
                <w:rFonts w:ascii="Arial" w:hAnsi="Arial" w:cs="Arial"/>
              </w:rPr>
              <w:t>079/21</w:t>
            </w:r>
          </w:p>
          <w:p w14:paraId="1860A4F8" w14:textId="77777777" w:rsidR="00321582" w:rsidRDefault="00321582" w:rsidP="00EB4322">
            <w:pPr>
              <w:rPr>
                <w:rFonts w:ascii="Arial" w:hAnsi="Arial" w:cs="Arial"/>
              </w:rPr>
            </w:pPr>
          </w:p>
          <w:p w14:paraId="408EEB56" w14:textId="77777777" w:rsidR="00321582" w:rsidRDefault="00321582" w:rsidP="00EB4322">
            <w:pPr>
              <w:rPr>
                <w:rFonts w:ascii="Arial" w:hAnsi="Arial" w:cs="Arial"/>
              </w:rPr>
            </w:pPr>
          </w:p>
          <w:p w14:paraId="4B336592" w14:textId="77777777" w:rsidR="00321582" w:rsidRDefault="00321582" w:rsidP="00EB4322">
            <w:pPr>
              <w:rPr>
                <w:rFonts w:ascii="Arial" w:hAnsi="Arial" w:cs="Arial"/>
              </w:rPr>
            </w:pPr>
          </w:p>
          <w:p w14:paraId="78F12A46" w14:textId="77777777" w:rsidR="00321582" w:rsidRDefault="00321582" w:rsidP="00EB4322">
            <w:pPr>
              <w:rPr>
                <w:rFonts w:ascii="Arial" w:hAnsi="Arial" w:cs="Arial"/>
              </w:rPr>
            </w:pPr>
          </w:p>
          <w:p w14:paraId="7862C949" w14:textId="77777777" w:rsidR="00321582" w:rsidRDefault="00321582" w:rsidP="00EB4322">
            <w:pPr>
              <w:rPr>
                <w:rFonts w:ascii="Arial" w:hAnsi="Arial" w:cs="Arial"/>
              </w:rPr>
            </w:pPr>
          </w:p>
          <w:p w14:paraId="32A1CDF2" w14:textId="77777777" w:rsidR="00321582" w:rsidRDefault="00321582" w:rsidP="00EB4322">
            <w:pPr>
              <w:rPr>
                <w:rFonts w:ascii="Arial" w:hAnsi="Arial" w:cs="Arial"/>
              </w:rPr>
            </w:pPr>
            <w:r>
              <w:rPr>
                <w:rFonts w:ascii="Arial" w:hAnsi="Arial" w:cs="Arial"/>
              </w:rPr>
              <w:t>080/21</w:t>
            </w:r>
          </w:p>
          <w:p w14:paraId="6CD51140" w14:textId="77777777" w:rsidR="00321582" w:rsidRDefault="00321582" w:rsidP="00EB4322">
            <w:pPr>
              <w:rPr>
                <w:rFonts w:ascii="Arial" w:hAnsi="Arial" w:cs="Arial"/>
              </w:rPr>
            </w:pPr>
          </w:p>
          <w:p w14:paraId="3B8BF3C9" w14:textId="77777777" w:rsidR="00321582" w:rsidRDefault="00321582" w:rsidP="00EB4322">
            <w:pPr>
              <w:rPr>
                <w:rFonts w:ascii="Arial" w:hAnsi="Arial" w:cs="Arial"/>
              </w:rPr>
            </w:pPr>
          </w:p>
          <w:p w14:paraId="3B30491A" w14:textId="77777777" w:rsidR="00321582" w:rsidRDefault="00321582" w:rsidP="00EB4322">
            <w:pPr>
              <w:rPr>
                <w:rFonts w:ascii="Arial" w:hAnsi="Arial" w:cs="Arial"/>
              </w:rPr>
            </w:pPr>
          </w:p>
          <w:p w14:paraId="02D6E761" w14:textId="77777777" w:rsidR="00321582" w:rsidRDefault="00321582" w:rsidP="00EB4322">
            <w:pPr>
              <w:rPr>
                <w:rFonts w:ascii="Arial" w:hAnsi="Arial" w:cs="Arial"/>
              </w:rPr>
            </w:pPr>
          </w:p>
          <w:p w14:paraId="3AC2AE96" w14:textId="77777777" w:rsidR="00321582" w:rsidRDefault="00321582" w:rsidP="00EB4322">
            <w:pPr>
              <w:rPr>
                <w:rFonts w:ascii="Arial" w:hAnsi="Arial" w:cs="Arial"/>
              </w:rPr>
            </w:pPr>
          </w:p>
          <w:p w14:paraId="043176CA" w14:textId="77777777" w:rsidR="00321582" w:rsidRDefault="00321582" w:rsidP="00EB4322">
            <w:pPr>
              <w:rPr>
                <w:rFonts w:ascii="Arial" w:hAnsi="Arial" w:cs="Arial"/>
              </w:rPr>
            </w:pPr>
            <w:r>
              <w:rPr>
                <w:rFonts w:ascii="Arial" w:hAnsi="Arial" w:cs="Arial"/>
              </w:rPr>
              <w:t>081/21</w:t>
            </w:r>
          </w:p>
          <w:p w14:paraId="3106C4B1" w14:textId="77777777" w:rsidR="00321582" w:rsidRDefault="00321582" w:rsidP="00EB4322">
            <w:pPr>
              <w:rPr>
                <w:rFonts w:ascii="Arial" w:hAnsi="Arial" w:cs="Arial"/>
              </w:rPr>
            </w:pPr>
          </w:p>
          <w:p w14:paraId="0A8FB026" w14:textId="77777777" w:rsidR="00321582" w:rsidRDefault="00321582" w:rsidP="00EB4322">
            <w:pPr>
              <w:rPr>
                <w:rFonts w:ascii="Arial" w:hAnsi="Arial" w:cs="Arial"/>
              </w:rPr>
            </w:pPr>
          </w:p>
          <w:p w14:paraId="763948FA" w14:textId="77777777" w:rsidR="00321582" w:rsidRDefault="00321582" w:rsidP="00EB4322">
            <w:pPr>
              <w:rPr>
                <w:rFonts w:ascii="Arial" w:hAnsi="Arial" w:cs="Arial"/>
              </w:rPr>
            </w:pPr>
            <w:r>
              <w:rPr>
                <w:rFonts w:ascii="Arial" w:hAnsi="Arial" w:cs="Arial"/>
              </w:rPr>
              <w:t>082/21</w:t>
            </w:r>
          </w:p>
          <w:p w14:paraId="4CE9D50D" w14:textId="77777777" w:rsidR="00321582" w:rsidRDefault="00321582" w:rsidP="00EB4322">
            <w:pPr>
              <w:rPr>
                <w:rFonts w:ascii="Arial" w:hAnsi="Arial" w:cs="Arial"/>
              </w:rPr>
            </w:pPr>
          </w:p>
          <w:p w14:paraId="11E327A7" w14:textId="77777777" w:rsidR="00321582" w:rsidRDefault="00321582" w:rsidP="00EB4322">
            <w:pPr>
              <w:rPr>
                <w:rFonts w:ascii="Arial" w:hAnsi="Arial" w:cs="Arial"/>
              </w:rPr>
            </w:pPr>
          </w:p>
          <w:p w14:paraId="6A98A1D3" w14:textId="77777777" w:rsidR="00321582" w:rsidRDefault="00321582" w:rsidP="00EB4322">
            <w:pPr>
              <w:rPr>
                <w:rFonts w:ascii="Arial" w:hAnsi="Arial" w:cs="Arial"/>
              </w:rPr>
            </w:pPr>
          </w:p>
          <w:p w14:paraId="184B6097" w14:textId="77777777" w:rsidR="00321582" w:rsidRDefault="00321582" w:rsidP="00EB4322">
            <w:pPr>
              <w:rPr>
                <w:rFonts w:ascii="Arial" w:hAnsi="Arial" w:cs="Arial"/>
              </w:rPr>
            </w:pPr>
          </w:p>
          <w:p w14:paraId="0DF6F83F" w14:textId="77777777" w:rsidR="00321582" w:rsidRDefault="00321582" w:rsidP="00EB4322">
            <w:pPr>
              <w:rPr>
                <w:rFonts w:ascii="Arial" w:hAnsi="Arial" w:cs="Arial"/>
              </w:rPr>
            </w:pPr>
          </w:p>
          <w:p w14:paraId="0E1B3544" w14:textId="77777777" w:rsidR="00321582" w:rsidRDefault="00321582" w:rsidP="00EB4322">
            <w:pPr>
              <w:rPr>
                <w:rFonts w:ascii="Arial" w:hAnsi="Arial" w:cs="Arial"/>
              </w:rPr>
            </w:pPr>
            <w:r>
              <w:rPr>
                <w:rFonts w:ascii="Arial" w:hAnsi="Arial" w:cs="Arial"/>
              </w:rPr>
              <w:t>083/21</w:t>
            </w:r>
          </w:p>
          <w:p w14:paraId="59A8A50D" w14:textId="78CDE6C6" w:rsidR="00321582" w:rsidRPr="004728C3" w:rsidRDefault="00321582" w:rsidP="00EB4322">
            <w:pPr>
              <w:rPr>
                <w:rFonts w:ascii="Arial" w:hAnsi="Arial" w:cs="Arial"/>
              </w:rPr>
            </w:pPr>
          </w:p>
        </w:tc>
        <w:tc>
          <w:tcPr>
            <w:tcW w:w="8059" w:type="dxa"/>
          </w:tcPr>
          <w:p w14:paraId="35D0BD30" w14:textId="77777777" w:rsidR="001A65E2" w:rsidRPr="004728C3" w:rsidRDefault="001A65E2" w:rsidP="00B57C60">
            <w:pPr>
              <w:jc w:val="both"/>
              <w:rPr>
                <w:rFonts w:ascii="Arial" w:hAnsi="Arial" w:cs="Arial"/>
                <w:b/>
              </w:rPr>
            </w:pPr>
            <w:r w:rsidRPr="004728C3">
              <w:rPr>
                <w:rFonts w:ascii="Arial" w:hAnsi="Arial" w:cs="Arial"/>
                <w:b/>
              </w:rPr>
              <w:lastRenderedPageBreak/>
              <w:t xml:space="preserve">Item </w:t>
            </w:r>
            <w:r w:rsidR="0088761A" w:rsidRPr="004728C3">
              <w:rPr>
                <w:rFonts w:ascii="Arial" w:hAnsi="Arial" w:cs="Arial"/>
                <w:b/>
              </w:rPr>
              <w:t>4</w:t>
            </w:r>
            <w:r w:rsidRPr="004728C3">
              <w:rPr>
                <w:rFonts w:ascii="Arial" w:hAnsi="Arial" w:cs="Arial"/>
                <w:b/>
              </w:rPr>
              <w:t xml:space="preserve"> Public Questions</w:t>
            </w:r>
          </w:p>
          <w:p w14:paraId="23F6AFA2" w14:textId="77777777" w:rsidR="001A65E2" w:rsidRPr="004728C3" w:rsidRDefault="001A65E2" w:rsidP="00B57C60">
            <w:pPr>
              <w:jc w:val="both"/>
              <w:rPr>
                <w:rFonts w:ascii="Arial" w:hAnsi="Arial" w:cs="Arial"/>
              </w:rPr>
            </w:pPr>
          </w:p>
          <w:p w14:paraId="49BCA17C" w14:textId="77777777" w:rsidR="0045285A" w:rsidRDefault="0043580C" w:rsidP="00B57C60">
            <w:pPr>
              <w:jc w:val="both"/>
              <w:rPr>
                <w:rFonts w:ascii="Arial" w:hAnsi="Arial" w:cs="Arial"/>
              </w:rPr>
            </w:pPr>
            <w:r w:rsidRPr="004728C3">
              <w:rPr>
                <w:rFonts w:ascii="Arial" w:hAnsi="Arial" w:cs="Arial"/>
              </w:rPr>
              <w:lastRenderedPageBreak/>
              <w:t>Board members</w:t>
            </w:r>
            <w:r w:rsidR="0045285A">
              <w:rPr>
                <w:rFonts w:ascii="Arial" w:hAnsi="Arial" w:cs="Arial"/>
              </w:rPr>
              <w:t xml:space="preserve"> responded to questions that had been submitted to the Trust Board ahead of the Annual Public Meeting.</w:t>
            </w:r>
          </w:p>
          <w:p w14:paraId="648BDE66" w14:textId="159B8132" w:rsidR="001A65E2" w:rsidRDefault="001A65E2" w:rsidP="00B57C60">
            <w:pPr>
              <w:jc w:val="both"/>
              <w:rPr>
                <w:rFonts w:ascii="Arial" w:hAnsi="Arial" w:cs="Arial"/>
              </w:rPr>
            </w:pPr>
          </w:p>
          <w:p w14:paraId="742AC5DA" w14:textId="3005F929" w:rsidR="00A22DB9" w:rsidRPr="00A22DB9" w:rsidRDefault="00A22DB9" w:rsidP="00A22DB9">
            <w:pPr>
              <w:rPr>
                <w:rFonts w:ascii="Arial" w:hAnsi="Arial" w:cs="Arial"/>
                <w:b/>
                <w:bCs/>
                <w:szCs w:val="24"/>
              </w:rPr>
            </w:pPr>
            <w:r w:rsidRPr="00A22DB9">
              <w:rPr>
                <w:rFonts w:ascii="Arial" w:hAnsi="Arial" w:cs="Arial"/>
                <w:b/>
                <w:bCs/>
                <w:szCs w:val="24"/>
              </w:rPr>
              <w:t xml:space="preserve">Q1 from Sue </w:t>
            </w:r>
            <w:proofErr w:type="spellStart"/>
            <w:r w:rsidRPr="00A22DB9">
              <w:rPr>
                <w:rFonts w:ascii="Arial" w:hAnsi="Arial" w:cs="Arial"/>
                <w:b/>
                <w:bCs/>
                <w:szCs w:val="24"/>
              </w:rPr>
              <w:t>McQuinn</w:t>
            </w:r>
            <w:proofErr w:type="spellEnd"/>
          </w:p>
          <w:p w14:paraId="27F5349B" w14:textId="77777777" w:rsidR="00A22DB9" w:rsidRPr="00A22DB9" w:rsidRDefault="00A22DB9" w:rsidP="00A22DB9">
            <w:pPr>
              <w:rPr>
                <w:rFonts w:ascii="Arial" w:hAnsi="Arial" w:cs="Arial"/>
                <w:b/>
                <w:bCs/>
                <w:szCs w:val="24"/>
              </w:rPr>
            </w:pPr>
          </w:p>
          <w:p w14:paraId="04EFF441" w14:textId="77777777" w:rsidR="00A22DB9" w:rsidRPr="00A22DB9" w:rsidRDefault="00A22DB9" w:rsidP="00A22DB9">
            <w:pPr>
              <w:rPr>
                <w:rFonts w:ascii="Arial" w:hAnsi="Arial" w:cs="Arial"/>
                <w:b/>
                <w:bCs/>
                <w:szCs w:val="24"/>
              </w:rPr>
            </w:pPr>
            <w:r w:rsidRPr="00A22DB9">
              <w:rPr>
                <w:rFonts w:ascii="Arial" w:hAnsi="Arial" w:cs="Arial"/>
                <w:b/>
                <w:bCs/>
                <w:szCs w:val="24"/>
              </w:rPr>
              <w:t xml:space="preserve">Before putting my </w:t>
            </w:r>
            <w:proofErr w:type="gramStart"/>
            <w:r w:rsidRPr="00A22DB9">
              <w:rPr>
                <w:rFonts w:ascii="Arial" w:hAnsi="Arial" w:cs="Arial"/>
                <w:b/>
                <w:bCs/>
                <w:szCs w:val="24"/>
              </w:rPr>
              <w:t>question</w:t>
            </w:r>
            <w:proofErr w:type="gramEnd"/>
            <w:r w:rsidRPr="00A22DB9">
              <w:rPr>
                <w:rFonts w:ascii="Arial" w:hAnsi="Arial" w:cs="Arial"/>
                <w:b/>
                <w:bCs/>
                <w:szCs w:val="24"/>
              </w:rPr>
              <w:t xml:space="preserve"> I’d like to say a huge thank you to all the staff at ULHT hospitals for the extraordinary effort they’ve put in during the past 18 months or so in unprecedented circumstances. </w:t>
            </w:r>
          </w:p>
          <w:p w14:paraId="047A2235" w14:textId="77777777" w:rsidR="00A22DB9" w:rsidRPr="00A22DB9" w:rsidRDefault="00A22DB9" w:rsidP="00A22DB9">
            <w:pPr>
              <w:rPr>
                <w:rFonts w:ascii="Arial" w:hAnsi="Arial" w:cs="Arial"/>
                <w:b/>
                <w:bCs/>
                <w:szCs w:val="24"/>
              </w:rPr>
            </w:pPr>
            <w:r w:rsidRPr="00A22DB9">
              <w:rPr>
                <w:rFonts w:ascii="Arial" w:hAnsi="Arial" w:cs="Arial"/>
                <w:b/>
                <w:bCs/>
                <w:szCs w:val="24"/>
              </w:rPr>
              <w:t> </w:t>
            </w:r>
          </w:p>
          <w:p w14:paraId="5C7EEE65" w14:textId="18F0EBEF" w:rsidR="00A22DB9" w:rsidRDefault="00A22DB9" w:rsidP="00A22DB9">
            <w:pPr>
              <w:rPr>
                <w:rFonts w:ascii="Arial" w:hAnsi="Arial" w:cs="Arial"/>
                <w:b/>
                <w:bCs/>
                <w:szCs w:val="24"/>
              </w:rPr>
            </w:pPr>
            <w:r w:rsidRPr="00A22DB9">
              <w:rPr>
                <w:rFonts w:ascii="Arial" w:hAnsi="Arial" w:cs="Arial"/>
                <w:b/>
                <w:bCs/>
                <w:szCs w:val="24"/>
              </w:rPr>
              <w:t>In March 2021 the Trust announced a phased return to a pre-covid level of services to Grantham Hospital. The final phase was the reopening of the daytime A&amp;E by the end of June. Can you please confirm that all the services offered at Grantham, prior to June 2020, have now been fully restored? Following this restoration, are there changes to the way in which any services – inpatient, outpatient clinics or emergency/urgent care – are now offered or delivered at Grantham Hospital compared to June 2020?</w:t>
            </w:r>
          </w:p>
          <w:p w14:paraId="6D97EF96" w14:textId="78CF3D6F" w:rsidR="000120E5" w:rsidRDefault="000120E5" w:rsidP="00A22DB9">
            <w:pPr>
              <w:rPr>
                <w:rFonts w:ascii="Arial" w:hAnsi="Arial" w:cs="Arial"/>
                <w:b/>
                <w:bCs/>
                <w:szCs w:val="24"/>
              </w:rPr>
            </w:pPr>
          </w:p>
          <w:p w14:paraId="4174B38D" w14:textId="0BFBECF9" w:rsidR="000120E5" w:rsidRDefault="00401EE9" w:rsidP="00A22DB9">
            <w:pPr>
              <w:rPr>
                <w:rFonts w:ascii="Arial" w:hAnsi="Arial" w:cs="Arial"/>
                <w:szCs w:val="24"/>
              </w:rPr>
            </w:pPr>
            <w:r>
              <w:rPr>
                <w:rFonts w:ascii="Arial" w:hAnsi="Arial" w:cs="Arial"/>
                <w:szCs w:val="24"/>
              </w:rPr>
              <w:t xml:space="preserve">The Chief Operating Officer offered thanks for the kind words and noted the restoration at Grantham, and across the rest of the sites, had restored services which were now operating at Grantham.  It had not been possible, </w:t>
            </w:r>
            <w:proofErr w:type="gramStart"/>
            <w:r>
              <w:rPr>
                <w:rFonts w:ascii="Arial" w:hAnsi="Arial" w:cs="Arial"/>
                <w:szCs w:val="24"/>
              </w:rPr>
              <w:t>as yet</w:t>
            </w:r>
            <w:proofErr w:type="gramEnd"/>
            <w:r>
              <w:rPr>
                <w:rFonts w:ascii="Arial" w:hAnsi="Arial" w:cs="Arial"/>
                <w:szCs w:val="24"/>
              </w:rPr>
              <w:t xml:space="preserve">, to restore all levels of capacity across the Trust as wanted.  </w:t>
            </w:r>
          </w:p>
          <w:p w14:paraId="5ABEB511" w14:textId="6135383F" w:rsidR="00401EE9" w:rsidRDefault="00401EE9" w:rsidP="00A22DB9">
            <w:pPr>
              <w:rPr>
                <w:rFonts w:ascii="Arial" w:hAnsi="Arial" w:cs="Arial"/>
                <w:szCs w:val="24"/>
              </w:rPr>
            </w:pPr>
          </w:p>
          <w:p w14:paraId="51BBB861" w14:textId="2E962BF4" w:rsidR="00401EE9" w:rsidRDefault="00401EE9" w:rsidP="00A22DB9">
            <w:pPr>
              <w:rPr>
                <w:rFonts w:ascii="Arial" w:hAnsi="Arial" w:cs="Arial"/>
                <w:szCs w:val="24"/>
              </w:rPr>
            </w:pPr>
            <w:r>
              <w:rPr>
                <w:rFonts w:ascii="Arial" w:hAnsi="Arial" w:cs="Arial"/>
                <w:szCs w:val="24"/>
              </w:rPr>
              <w:t xml:space="preserve">Whilst in many cases the Trust was operating above levels in June 2020 the Trust wanted to achieve pre-Covid-19 levels that were seen in 2019.  </w:t>
            </w:r>
          </w:p>
          <w:p w14:paraId="5220E9C9" w14:textId="53B59C0F" w:rsidR="00401EE9" w:rsidRDefault="00401EE9" w:rsidP="00A22DB9">
            <w:pPr>
              <w:rPr>
                <w:rFonts w:ascii="Arial" w:hAnsi="Arial" w:cs="Arial"/>
                <w:szCs w:val="24"/>
              </w:rPr>
            </w:pPr>
          </w:p>
          <w:p w14:paraId="7930D5B2" w14:textId="6449A9A9" w:rsidR="00401EE9" w:rsidRDefault="00401EE9" w:rsidP="00A22DB9">
            <w:pPr>
              <w:rPr>
                <w:rFonts w:ascii="Arial" w:hAnsi="Arial" w:cs="Arial"/>
                <w:szCs w:val="24"/>
              </w:rPr>
            </w:pPr>
            <w:r>
              <w:rPr>
                <w:rFonts w:ascii="Arial" w:hAnsi="Arial" w:cs="Arial"/>
                <w:szCs w:val="24"/>
              </w:rPr>
              <w:t>The Trust continued to offer services in an innovative way by offering a greater proportion of virtual appointments with a large proportion of outpatients being run in this way.  This support</w:t>
            </w:r>
            <w:r w:rsidR="00686A44">
              <w:rPr>
                <w:rFonts w:ascii="Arial" w:hAnsi="Arial" w:cs="Arial"/>
                <w:szCs w:val="24"/>
              </w:rPr>
              <w:t>ed</w:t>
            </w:r>
            <w:r>
              <w:rPr>
                <w:rFonts w:ascii="Arial" w:hAnsi="Arial" w:cs="Arial"/>
                <w:szCs w:val="24"/>
              </w:rPr>
              <w:t xml:space="preserve"> a reduction of the possible transfer of infectious diseases but was also practical for patients not needing to travel.  </w:t>
            </w:r>
          </w:p>
          <w:p w14:paraId="184B4566" w14:textId="1AB21361" w:rsidR="009033DA" w:rsidRDefault="009033DA" w:rsidP="00A22DB9">
            <w:pPr>
              <w:rPr>
                <w:rFonts w:ascii="Arial" w:hAnsi="Arial" w:cs="Arial"/>
                <w:szCs w:val="24"/>
              </w:rPr>
            </w:pPr>
          </w:p>
          <w:p w14:paraId="0FD1A0C1" w14:textId="78869A4B" w:rsidR="009033DA" w:rsidRDefault="00401EE9" w:rsidP="00A22DB9">
            <w:pPr>
              <w:rPr>
                <w:rFonts w:ascii="Arial" w:hAnsi="Arial" w:cs="Arial"/>
                <w:szCs w:val="24"/>
              </w:rPr>
            </w:pPr>
            <w:proofErr w:type="gramStart"/>
            <w:r>
              <w:rPr>
                <w:rFonts w:ascii="Arial" w:hAnsi="Arial" w:cs="Arial"/>
                <w:szCs w:val="24"/>
              </w:rPr>
              <w:t>A number of</w:t>
            </w:r>
            <w:proofErr w:type="gramEnd"/>
            <w:r>
              <w:rPr>
                <w:rFonts w:ascii="Arial" w:hAnsi="Arial" w:cs="Arial"/>
                <w:szCs w:val="24"/>
              </w:rPr>
              <w:t xml:space="preserve"> services had expanded with increased provision of services at Grantham, building on the work done during the temporary arrangements.  There had been an increase in the provision of surgical treatments with a large proportion of surgery at Grantham and delivery of chemotherapy.  This was an important response to treat patients who were waiting for treatment of cancer. </w:t>
            </w:r>
          </w:p>
          <w:p w14:paraId="5EDA2E07" w14:textId="732499FB" w:rsidR="00401EE9" w:rsidRDefault="00401EE9" w:rsidP="00A22DB9">
            <w:pPr>
              <w:rPr>
                <w:rFonts w:ascii="Arial" w:hAnsi="Arial" w:cs="Arial"/>
                <w:szCs w:val="24"/>
              </w:rPr>
            </w:pPr>
          </w:p>
          <w:p w14:paraId="5E343169" w14:textId="623980B5" w:rsidR="00401EE9" w:rsidRDefault="00401EE9" w:rsidP="00A22DB9">
            <w:pPr>
              <w:rPr>
                <w:rFonts w:ascii="Arial" w:hAnsi="Arial" w:cs="Arial"/>
                <w:szCs w:val="24"/>
              </w:rPr>
            </w:pPr>
            <w:r>
              <w:rPr>
                <w:rFonts w:ascii="Arial" w:hAnsi="Arial" w:cs="Arial"/>
                <w:szCs w:val="24"/>
              </w:rPr>
              <w:t xml:space="preserve">Whilst this was not fully restored </w:t>
            </w:r>
            <w:r w:rsidR="009F7017">
              <w:rPr>
                <w:rFonts w:ascii="Arial" w:hAnsi="Arial" w:cs="Arial"/>
                <w:szCs w:val="24"/>
              </w:rPr>
              <w:t>services were in place following the temporary changes from June 2020.</w:t>
            </w:r>
          </w:p>
          <w:p w14:paraId="0429708A" w14:textId="77777777" w:rsidR="00A22DB9" w:rsidRPr="00A22DB9" w:rsidRDefault="00A22DB9" w:rsidP="00A22DB9">
            <w:pPr>
              <w:rPr>
                <w:rFonts w:ascii="Arial" w:hAnsi="Arial" w:cs="Arial"/>
                <w:b/>
                <w:bCs/>
                <w:szCs w:val="24"/>
              </w:rPr>
            </w:pPr>
          </w:p>
          <w:p w14:paraId="44CF010D" w14:textId="5561475A" w:rsidR="00A22DB9" w:rsidRPr="00A22DB9" w:rsidRDefault="00A22DB9" w:rsidP="00A22DB9">
            <w:pPr>
              <w:rPr>
                <w:rFonts w:ascii="Arial" w:hAnsi="Arial" w:cs="Arial"/>
                <w:b/>
                <w:bCs/>
                <w:szCs w:val="24"/>
              </w:rPr>
            </w:pPr>
            <w:r w:rsidRPr="00A22DB9">
              <w:rPr>
                <w:rFonts w:ascii="Arial" w:hAnsi="Arial" w:cs="Arial"/>
                <w:b/>
                <w:bCs/>
                <w:szCs w:val="24"/>
              </w:rPr>
              <w:t>Q2 from Jody Clark</w:t>
            </w:r>
          </w:p>
          <w:p w14:paraId="54681BEC" w14:textId="77777777" w:rsidR="00A22DB9" w:rsidRPr="00A22DB9" w:rsidRDefault="00A22DB9" w:rsidP="00A22DB9">
            <w:pPr>
              <w:rPr>
                <w:rFonts w:ascii="Arial" w:hAnsi="Arial" w:cs="Arial"/>
                <w:b/>
                <w:bCs/>
                <w:szCs w:val="24"/>
              </w:rPr>
            </w:pPr>
          </w:p>
          <w:p w14:paraId="39042286" w14:textId="77777777" w:rsidR="00A22DB9" w:rsidRPr="00A22DB9" w:rsidRDefault="00A22DB9" w:rsidP="00A22DB9">
            <w:pPr>
              <w:rPr>
                <w:rFonts w:ascii="Arial" w:eastAsia="Times New Roman" w:hAnsi="Arial" w:cs="Arial"/>
                <w:b/>
                <w:bCs/>
              </w:rPr>
            </w:pPr>
            <w:r w:rsidRPr="00A22DB9">
              <w:rPr>
                <w:rFonts w:ascii="Arial" w:eastAsia="Times New Roman" w:hAnsi="Arial" w:cs="Arial"/>
                <w:b/>
                <w:bCs/>
              </w:rPr>
              <w:t xml:space="preserve">I just wanted to say a massive thank you to our amazing NHS staff, over the last year. I know the hard work is not </w:t>
            </w:r>
            <w:proofErr w:type="gramStart"/>
            <w:r w:rsidRPr="00A22DB9">
              <w:rPr>
                <w:rFonts w:ascii="Arial" w:eastAsia="Times New Roman" w:hAnsi="Arial" w:cs="Arial"/>
                <w:b/>
                <w:bCs/>
              </w:rPr>
              <w:t>over</w:t>
            </w:r>
            <w:proofErr w:type="gramEnd"/>
            <w:r w:rsidRPr="00A22DB9">
              <w:rPr>
                <w:rFonts w:ascii="Arial" w:eastAsia="Times New Roman" w:hAnsi="Arial" w:cs="Arial"/>
                <w:b/>
                <w:bCs/>
              </w:rPr>
              <w:t xml:space="preserve"> but we appreciate all your dedication and hard work during such a difficult time.</w:t>
            </w:r>
          </w:p>
          <w:p w14:paraId="6EAD36D5" w14:textId="77777777" w:rsidR="00A22DB9" w:rsidRPr="00A22DB9" w:rsidRDefault="00A22DB9" w:rsidP="00A22DB9">
            <w:pPr>
              <w:rPr>
                <w:rFonts w:ascii="Arial" w:eastAsia="Times New Roman" w:hAnsi="Arial" w:cs="Arial"/>
                <w:b/>
                <w:bCs/>
              </w:rPr>
            </w:pPr>
          </w:p>
          <w:p w14:paraId="061D8683" w14:textId="530B8D86" w:rsidR="00A22DB9" w:rsidRDefault="00A22DB9" w:rsidP="00A22DB9">
            <w:pPr>
              <w:rPr>
                <w:rFonts w:ascii="Arial" w:eastAsia="Times New Roman" w:hAnsi="Arial" w:cs="Arial"/>
                <w:b/>
                <w:bCs/>
              </w:rPr>
            </w:pPr>
            <w:r w:rsidRPr="00A22DB9">
              <w:rPr>
                <w:rFonts w:ascii="Arial" w:eastAsia="Times New Roman" w:hAnsi="Arial" w:cs="Arial"/>
                <w:b/>
                <w:bCs/>
              </w:rPr>
              <w:t>I would like to ask, as we still get locals convinced that Grantham Hospital is being closed by stealth; could you please list the upgrades and enhancements made at our hospital over the last year and mention anything that will reassure our community that Grantham Hospital had a secure future.</w:t>
            </w:r>
          </w:p>
          <w:p w14:paraId="7D412B7D" w14:textId="482E4422" w:rsidR="009F7017" w:rsidRDefault="009F7017" w:rsidP="00A22DB9">
            <w:pPr>
              <w:rPr>
                <w:rFonts w:ascii="Arial" w:eastAsia="Times New Roman" w:hAnsi="Arial" w:cs="Arial"/>
                <w:b/>
                <w:bCs/>
              </w:rPr>
            </w:pPr>
          </w:p>
          <w:p w14:paraId="31F8B195" w14:textId="560E8A1B" w:rsidR="009F7017" w:rsidRDefault="009F7017" w:rsidP="00A22DB9">
            <w:pPr>
              <w:rPr>
                <w:rFonts w:ascii="Arial" w:eastAsia="Times New Roman" w:hAnsi="Arial" w:cs="Arial"/>
              </w:rPr>
            </w:pPr>
            <w:r>
              <w:rPr>
                <w:rFonts w:ascii="Arial" w:eastAsia="Times New Roman" w:hAnsi="Arial" w:cs="Arial"/>
              </w:rPr>
              <w:lastRenderedPageBreak/>
              <w:t>The Chief Executive responded to advised that, in the 2 years of being at the Trust, there had been no conversations regarding the closure of Grantham and there was no intention to hold discussions of that nature.  Grantham was an important part of the Trust and local NHS and had a good and vibrant future ahead of it.</w:t>
            </w:r>
          </w:p>
          <w:p w14:paraId="06D51D75" w14:textId="38D7B758" w:rsidR="009F7017" w:rsidRDefault="009F7017" w:rsidP="00A22DB9">
            <w:pPr>
              <w:rPr>
                <w:rFonts w:ascii="Arial" w:eastAsia="Times New Roman" w:hAnsi="Arial" w:cs="Arial"/>
              </w:rPr>
            </w:pPr>
          </w:p>
          <w:p w14:paraId="46A17A65" w14:textId="5BF6E4EF" w:rsidR="009F7017" w:rsidRDefault="009F7017" w:rsidP="00A22DB9">
            <w:pPr>
              <w:rPr>
                <w:rFonts w:ascii="Arial" w:eastAsia="Times New Roman" w:hAnsi="Arial" w:cs="Arial"/>
              </w:rPr>
            </w:pPr>
            <w:r>
              <w:rPr>
                <w:rFonts w:ascii="Arial" w:eastAsia="Times New Roman" w:hAnsi="Arial" w:cs="Arial"/>
              </w:rPr>
              <w:t xml:space="preserve">There had been some specific investments </w:t>
            </w:r>
            <w:proofErr w:type="gramStart"/>
            <w:r>
              <w:rPr>
                <w:rFonts w:ascii="Arial" w:eastAsia="Times New Roman" w:hAnsi="Arial" w:cs="Arial"/>
              </w:rPr>
              <w:t>in to</w:t>
            </w:r>
            <w:proofErr w:type="gramEnd"/>
            <w:r>
              <w:rPr>
                <w:rFonts w:ascii="Arial" w:eastAsia="Times New Roman" w:hAnsi="Arial" w:cs="Arial"/>
              </w:rPr>
              <w:t xml:space="preserve"> Grantham for the period April 2020 to March 2021 including £1.6m of fire safety works, £500k of enabling works for the new MRI scanner and a similar amount of enabling works for the CT scanner.</w:t>
            </w:r>
          </w:p>
          <w:p w14:paraId="29B97E71" w14:textId="4C3471D1" w:rsidR="009F7017" w:rsidRDefault="009F7017" w:rsidP="00A22DB9">
            <w:pPr>
              <w:rPr>
                <w:rFonts w:ascii="Arial" w:eastAsia="Times New Roman" w:hAnsi="Arial" w:cs="Arial"/>
              </w:rPr>
            </w:pPr>
          </w:p>
          <w:p w14:paraId="12FF44AE" w14:textId="15ADE2FF" w:rsidR="009F7017" w:rsidRDefault="009F7017" w:rsidP="00A22DB9">
            <w:pPr>
              <w:rPr>
                <w:rFonts w:ascii="Arial" w:eastAsia="Times New Roman" w:hAnsi="Arial" w:cs="Arial"/>
              </w:rPr>
            </w:pPr>
            <w:r>
              <w:rPr>
                <w:rFonts w:ascii="Arial" w:eastAsia="Times New Roman" w:hAnsi="Arial" w:cs="Arial"/>
              </w:rPr>
              <w:t>There had also been £300k on medical equipment, £225k on LED lighting, £36k on water safety and £30k on bay doors.  There had also bee</w:t>
            </w:r>
            <w:r w:rsidR="00686A44">
              <w:rPr>
                <w:rFonts w:ascii="Arial" w:eastAsia="Times New Roman" w:hAnsi="Arial" w:cs="Arial"/>
              </w:rPr>
              <w:t>n</w:t>
            </w:r>
            <w:r>
              <w:rPr>
                <w:rFonts w:ascii="Arial" w:eastAsia="Times New Roman" w:hAnsi="Arial" w:cs="Arial"/>
              </w:rPr>
              <w:t xml:space="preserve"> investment of £400k for the vanguard additional theatres that were on site.</w:t>
            </w:r>
          </w:p>
          <w:p w14:paraId="3C9DCB9D" w14:textId="0C99208D" w:rsidR="009F7017" w:rsidRDefault="009F7017" w:rsidP="00A22DB9">
            <w:pPr>
              <w:rPr>
                <w:rFonts w:ascii="Arial" w:eastAsia="Times New Roman" w:hAnsi="Arial" w:cs="Arial"/>
              </w:rPr>
            </w:pPr>
          </w:p>
          <w:p w14:paraId="698284E1" w14:textId="049493AD" w:rsidR="009F7017" w:rsidRDefault="009F7017" w:rsidP="00A22DB9">
            <w:pPr>
              <w:rPr>
                <w:rFonts w:ascii="Arial" w:eastAsia="Times New Roman" w:hAnsi="Arial" w:cs="Arial"/>
              </w:rPr>
            </w:pPr>
            <w:r>
              <w:rPr>
                <w:rFonts w:ascii="Arial" w:eastAsia="Times New Roman" w:hAnsi="Arial" w:cs="Arial"/>
              </w:rPr>
              <w:t>This equated to circa £3.6m of investment to Grantham, separate to any share of Trust wide investment such as the £5m of digital investment across all sites.</w:t>
            </w:r>
          </w:p>
          <w:p w14:paraId="52F210B0" w14:textId="2B771CA9" w:rsidR="009F7017" w:rsidRDefault="009F7017" w:rsidP="00A22DB9">
            <w:pPr>
              <w:rPr>
                <w:rFonts w:ascii="Arial" w:eastAsia="Times New Roman" w:hAnsi="Arial" w:cs="Arial"/>
              </w:rPr>
            </w:pPr>
          </w:p>
          <w:p w14:paraId="13934861" w14:textId="54BE3A12" w:rsidR="009F7017" w:rsidRPr="009F7017" w:rsidRDefault="009F7017" w:rsidP="00A22DB9">
            <w:pPr>
              <w:rPr>
                <w:rFonts w:ascii="Arial" w:eastAsia="Times New Roman" w:hAnsi="Arial" w:cs="Arial"/>
              </w:rPr>
            </w:pPr>
            <w:r>
              <w:rPr>
                <w:rFonts w:ascii="Arial" w:eastAsia="Times New Roman" w:hAnsi="Arial" w:cs="Arial"/>
              </w:rPr>
              <w:t>The Trust was not looking to close Grantham Hospital and was looking to further invest.</w:t>
            </w:r>
          </w:p>
          <w:p w14:paraId="0DB0DF78" w14:textId="5579BEBB" w:rsidR="009033DA" w:rsidRDefault="009033DA" w:rsidP="00A22DB9">
            <w:pPr>
              <w:rPr>
                <w:rFonts w:ascii="Arial" w:eastAsia="Times New Roman" w:hAnsi="Arial" w:cs="Arial"/>
                <w:b/>
                <w:bCs/>
              </w:rPr>
            </w:pPr>
          </w:p>
          <w:p w14:paraId="40AB9C10" w14:textId="07439720" w:rsidR="006936ED" w:rsidRDefault="009F7017" w:rsidP="00A22DB9">
            <w:pPr>
              <w:rPr>
                <w:rFonts w:ascii="Arial" w:eastAsia="Times New Roman" w:hAnsi="Arial" w:cs="Arial"/>
              </w:rPr>
            </w:pPr>
            <w:r>
              <w:rPr>
                <w:rFonts w:ascii="Arial" w:eastAsia="Times New Roman" w:hAnsi="Arial" w:cs="Arial"/>
              </w:rPr>
              <w:t>The Chair noted that 2 additional questions had been received and proceeded to offer these to the Annual Public Meeting for a response.</w:t>
            </w:r>
          </w:p>
          <w:p w14:paraId="47094AE4" w14:textId="4A8AE35F" w:rsidR="009F7017" w:rsidRDefault="009F7017" w:rsidP="00A22DB9">
            <w:pPr>
              <w:rPr>
                <w:rFonts w:ascii="Arial" w:eastAsia="Times New Roman" w:hAnsi="Arial" w:cs="Arial"/>
              </w:rPr>
            </w:pPr>
          </w:p>
          <w:p w14:paraId="53ADC053" w14:textId="77777777" w:rsidR="009F7017" w:rsidRDefault="009F7017" w:rsidP="00A22DB9">
            <w:pPr>
              <w:rPr>
                <w:rFonts w:ascii="Arial" w:eastAsia="Times New Roman" w:hAnsi="Arial" w:cs="Arial"/>
                <w:b/>
                <w:bCs/>
              </w:rPr>
            </w:pPr>
            <w:r w:rsidRPr="009F7017">
              <w:rPr>
                <w:rFonts w:ascii="Arial" w:eastAsia="Times New Roman" w:hAnsi="Arial" w:cs="Arial"/>
                <w:b/>
                <w:bCs/>
              </w:rPr>
              <w:t xml:space="preserve">Q3 from </w:t>
            </w:r>
            <w:r w:rsidR="006936ED" w:rsidRPr="009F7017">
              <w:rPr>
                <w:rFonts w:ascii="Arial" w:eastAsia="Times New Roman" w:hAnsi="Arial" w:cs="Arial"/>
                <w:b/>
                <w:bCs/>
              </w:rPr>
              <w:t xml:space="preserve">Yvonne </w:t>
            </w:r>
            <w:r w:rsidR="006936ED" w:rsidRPr="007A3B7F">
              <w:rPr>
                <w:rFonts w:ascii="Arial" w:eastAsia="Times New Roman" w:hAnsi="Arial" w:cs="Arial"/>
                <w:b/>
                <w:bCs/>
              </w:rPr>
              <w:t>Bellamy</w:t>
            </w:r>
          </w:p>
          <w:p w14:paraId="6F781A87" w14:textId="77777777" w:rsidR="009F7017" w:rsidRDefault="009F7017" w:rsidP="00A22DB9">
            <w:pPr>
              <w:rPr>
                <w:rFonts w:ascii="Arial" w:eastAsia="Times New Roman" w:hAnsi="Arial" w:cs="Arial"/>
                <w:b/>
                <w:bCs/>
              </w:rPr>
            </w:pPr>
          </w:p>
          <w:p w14:paraId="4F8C5AC8" w14:textId="6B234D73" w:rsidR="006936ED" w:rsidRPr="007A3B7F" w:rsidRDefault="006936ED" w:rsidP="00A22DB9">
            <w:pPr>
              <w:rPr>
                <w:rFonts w:ascii="Arial" w:eastAsia="Times New Roman" w:hAnsi="Arial" w:cs="Arial"/>
                <w:b/>
                <w:bCs/>
              </w:rPr>
            </w:pPr>
            <w:r w:rsidRPr="007A3B7F">
              <w:rPr>
                <w:rFonts w:ascii="Arial" w:eastAsia="Times New Roman" w:hAnsi="Arial" w:cs="Arial"/>
                <w:b/>
                <w:bCs/>
              </w:rPr>
              <w:t xml:space="preserve">Can you please tell the people of </w:t>
            </w:r>
            <w:r w:rsidR="009F7017">
              <w:rPr>
                <w:rFonts w:ascii="Arial" w:eastAsia="Times New Roman" w:hAnsi="Arial" w:cs="Arial"/>
                <w:b/>
                <w:bCs/>
              </w:rPr>
              <w:t>Grantham</w:t>
            </w:r>
            <w:r w:rsidRPr="007A3B7F">
              <w:rPr>
                <w:rFonts w:ascii="Arial" w:eastAsia="Times New Roman" w:hAnsi="Arial" w:cs="Arial"/>
                <w:b/>
                <w:bCs/>
              </w:rPr>
              <w:t xml:space="preserve"> and </w:t>
            </w:r>
            <w:r w:rsidR="009F7017" w:rsidRPr="007A3B7F">
              <w:rPr>
                <w:rFonts w:ascii="Arial" w:eastAsia="Times New Roman" w:hAnsi="Arial" w:cs="Arial"/>
                <w:b/>
                <w:bCs/>
              </w:rPr>
              <w:t>surrounding</w:t>
            </w:r>
            <w:r w:rsidRPr="007A3B7F">
              <w:rPr>
                <w:rFonts w:ascii="Arial" w:eastAsia="Times New Roman" w:hAnsi="Arial" w:cs="Arial"/>
                <w:b/>
                <w:bCs/>
              </w:rPr>
              <w:t xml:space="preserve"> areas how </w:t>
            </w:r>
            <w:r w:rsidR="009F7017">
              <w:rPr>
                <w:rFonts w:ascii="Arial" w:eastAsia="Times New Roman" w:hAnsi="Arial" w:cs="Arial"/>
                <w:b/>
                <w:bCs/>
              </w:rPr>
              <w:t xml:space="preserve">they are </w:t>
            </w:r>
            <w:r w:rsidRPr="007A3B7F">
              <w:rPr>
                <w:rFonts w:ascii="Arial" w:eastAsia="Times New Roman" w:hAnsi="Arial" w:cs="Arial"/>
                <w:b/>
                <w:bCs/>
              </w:rPr>
              <w:t xml:space="preserve">expected to get to Lincoln A&amp;E at night whilst the </w:t>
            </w:r>
            <w:r w:rsidR="009F7017" w:rsidRPr="007A3B7F">
              <w:rPr>
                <w:rFonts w:ascii="Arial" w:eastAsia="Times New Roman" w:hAnsi="Arial" w:cs="Arial"/>
                <w:b/>
                <w:bCs/>
              </w:rPr>
              <w:t>petrol</w:t>
            </w:r>
            <w:r w:rsidRPr="007A3B7F">
              <w:rPr>
                <w:rFonts w:ascii="Arial" w:eastAsia="Times New Roman" w:hAnsi="Arial" w:cs="Arial"/>
                <w:b/>
                <w:bCs/>
              </w:rPr>
              <w:t xml:space="preserve"> </w:t>
            </w:r>
            <w:r w:rsidR="009F7017" w:rsidRPr="007A3B7F">
              <w:rPr>
                <w:rFonts w:ascii="Arial" w:eastAsia="Times New Roman" w:hAnsi="Arial" w:cs="Arial"/>
                <w:b/>
                <w:bCs/>
              </w:rPr>
              <w:t>crisis</w:t>
            </w:r>
            <w:r w:rsidRPr="007A3B7F">
              <w:rPr>
                <w:rFonts w:ascii="Arial" w:eastAsia="Times New Roman" w:hAnsi="Arial" w:cs="Arial"/>
                <w:b/>
                <w:bCs/>
              </w:rPr>
              <w:t xml:space="preserve"> is on or don’t our lives matter?</w:t>
            </w:r>
          </w:p>
          <w:p w14:paraId="1FA6D83D" w14:textId="5EC25C86" w:rsidR="006936ED" w:rsidRDefault="006936ED" w:rsidP="00A22DB9">
            <w:pPr>
              <w:rPr>
                <w:rFonts w:ascii="Arial" w:eastAsia="Times New Roman" w:hAnsi="Arial" w:cs="Arial"/>
              </w:rPr>
            </w:pPr>
          </w:p>
          <w:p w14:paraId="3AF3ED7D" w14:textId="424BC4AB" w:rsidR="00321582" w:rsidRDefault="00321582" w:rsidP="00A22DB9">
            <w:pPr>
              <w:rPr>
                <w:rFonts w:ascii="Arial" w:eastAsia="Times New Roman" w:hAnsi="Arial" w:cs="Arial"/>
              </w:rPr>
            </w:pPr>
            <w:r>
              <w:rPr>
                <w:rFonts w:ascii="Arial" w:eastAsia="Times New Roman" w:hAnsi="Arial" w:cs="Arial"/>
              </w:rPr>
              <w:t>The Chief Executive responded that all lives mattered, not just those in Grantham but across the county.</w:t>
            </w:r>
          </w:p>
          <w:p w14:paraId="6FC4AC3C" w14:textId="67106B03" w:rsidR="00321582" w:rsidRDefault="00321582" w:rsidP="00A22DB9">
            <w:pPr>
              <w:rPr>
                <w:rFonts w:ascii="Arial" w:eastAsia="Times New Roman" w:hAnsi="Arial" w:cs="Arial"/>
              </w:rPr>
            </w:pPr>
          </w:p>
          <w:p w14:paraId="7BE63D9C" w14:textId="20822E8C" w:rsidR="00321582" w:rsidRDefault="00321582" w:rsidP="00A22DB9">
            <w:pPr>
              <w:rPr>
                <w:rFonts w:ascii="Arial" w:eastAsia="Times New Roman" w:hAnsi="Arial" w:cs="Arial"/>
              </w:rPr>
            </w:pPr>
            <w:r>
              <w:rPr>
                <w:rFonts w:ascii="Arial" w:eastAsia="Times New Roman" w:hAnsi="Arial" w:cs="Arial"/>
              </w:rPr>
              <w:t xml:space="preserve">Clearly there was a short-term fuel problem however there was enough fuel in the county but in the wrong place with the government working on moving this to the right places.  It was clear that there had been panic buying which had drained stocks of fuel at </w:t>
            </w:r>
            <w:proofErr w:type="gramStart"/>
            <w:r>
              <w:rPr>
                <w:rFonts w:ascii="Arial" w:eastAsia="Times New Roman" w:hAnsi="Arial" w:cs="Arial"/>
              </w:rPr>
              <w:t>a number of</w:t>
            </w:r>
            <w:proofErr w:type="gramEnd"/>
            <w:r>
              <w:rPr>
                <w:rFonts w:ascii="Arial" w:eastAsia="Times New Roman" w:hAnsi="Arial" w:cs="Arial"/>
              </w:rPr>
              <w:t xml:space="preserve"> petrol stations.</w:t>
            </w:r>
          </w:p>
          <w:p w14:paraId="3D407D10" w14:textId="6E0A9E3C" w:rsidR="00321582" w:rsidRDefault="00321582" w:rsidP="00A22DB9">
            <w:pPr>
              <w:rPr>
                <w:rFonts w:ascii="Arial" w:eastAsia="Times New Roman" w:hAnsi="Arial" w:cs="Arial"/>
              </w:rPr>
            </w:pPr>
          </w:p>
          <w:p w14:paraId="28655251" w14:textId="0FC371AA" w:rsidR="00321582" w:rsidRDefault="00321582" w:rsidP="00A22DB9">
            <w:pPr>
              <w:rPr>
                <w:rFonts w:ascii="Arial" w:eastAsia="Times New Roman" w:hAnsi="Arial" w:cs="Arial"/>
              </w:rPr>
            </w:pPr>
            <w:r>
              <w:rPr>
                <w:rFonts w:ascii="Arial" w:eastAsia="Times New Roman" w:hAnsi="Arial" w:cs="Arial"/>
              </w:rPr>
              <w:t>The fuel must be somewhere and was likely in the fuel tanks of residents.  I</w:t>
            </w:r>
            <w:r w:rsidR="00686A44">
              <w:rPr>
                <w:rFonts w:ascii="Arial" w:eastAsia="Times New Roman" w:hAnsi="Arial" w:cs="Arial"/>
              </w:rPr>
              <w:t>t</w:t>
            </w:r>
            <w:r>
              <w:rPr>
                <w:rFonts w:ascii="Arial" w:eastAsia="Times New Roman" w:hAnsi="Arial" w:cs="Arial"/>
              </w:rPr>
              <w:t xml:space="preserve"> was noted that it would be an issue for </w:t>
            </w:r>
            <w:proofErr w:type="gramStart"/>
            <w:r>
              <w:rPr>
                <w:rFonts w:ascii="Arial" w:eastAsia="Times New Roman" w:hAnsi="Arial" w:cs="Arial"/>
              </w:rPr>
              <w:t>a number of</w:t>
            </w:r>
            <w:proofErr w:type="gramEnd"/>
            <w:r>
              <w:rPr>
                <w:rFonts w:ascii="Arial" w:eastAsia="Times New Roman" w:hAnsi="Arial" w:cs="Arial"/>
              </w:rPr>
              <w:t xml:space="preserve"> people including Trust staff who may experience issues in getting to work or patients who may struggle to attend appointments.  </w:t>
            </w:r>
          </w:p>
          <w:p w14:paraId="201B4F2C" w14:textId="52B91EC1" w:rsidR="00321582" w:rsidRDefault="00321582" w:rsidP="00A22DB9">
            <w:pPr>
              <w:rPr>
                <w:rFonts w:ascii="Arial" w:eastAsia="Times New Roman" w:hAnsi="Arial" w:cs="Arial"/>
              </w:rPr>
            </w:pPr>
          </w:p>
          <w:p w14:paraId="22DDAECD" w14:textId="5A206F74" w:rsidR="00321582" w:rsidRDefault="00321582" w:rsidP="00A22DB9">
            <w:pPr>
              <w:rPr>
                <w:rFonts w:ascii="Arial" w:eastAsia="Times New Roman" w:hAnsi="Arial" w:cs="Arial"/>
              </w:rPr>
            </w:pPr>
            <w:r>
              <w:rPr>
                <w:rFonts w:ascii="Arial" w:eastAsia="Times New Roman" w:hAnsi="Arial" w:cs="Arial"/>
              </w:rPr>
              <w:t>The Trust was aware that some people may experience difficulties, but it was beholden upon everyone to act sensibly and for those who had stocked up to consider offering short-term temporary support to those who did not have fuel.</w:t>
            </w:r>
          </w:p>
          <w:p w14:paraId="57F7E140" w14:textId="296093C7" w:rsidR="00321582" w:rsidRDefault="00321582" w:rsidP="00A22DB9">
            <w:pPr>
              <w:rPr>
                <w:rFonts w:ascii="Arial" w:eastAsia="Times New Roman" w:hAnsi="Arial" w:cs="Arial"/>
              </w:rPr>
            </w:pPr>
          </w:p>
          <w:p w14:paraId="3EC204E7" w14:textId="24639886" w:rsidR="006936ED" w:rsidRDefault="00321582" w:rsidP="00321582">
            <w:pPr>
              <w:rPr>
                <w:rFonts w:ascii="Arial" w:eastAsia="Times New Roman" w:hAnsi="Arial" w:cs="Arial"/>
              </w:rPr>
            </w:pPr>
            <w:r>
              <w:rPr>
                <w:rFonts w:ascii="Arial" w:eastAsia="Times New Roman" w:hAnsi="Arial" w:cs="Arial"/>
              </w:rPr>
              <w:t>The Chief Executive assured the Annual Public Meeting that East Midlands Ambulance Service NHS Trust was not adversely affected by the fuel shortage noting that they were able to continue to operate services currently.</w:t>
            </w:r>
          </w:p>
          <w:p w14:paraId="1BDF069A" w14:textId="3CBC3833" w:rsidR="00321582" w:rsidRDefault="00321582" w:rsidP="00321582">
            <w:pPr>
              <w:rPr>
                <w:rFonts w:ascii="Arial" w:eastAsia="Times New Roman" w:hAnsi="Arial" w:cs="Arial"/>
              </w:rPr>
            </w:pPr>
            <w:r>
              <w:rPr>
                <w:rFonts w:ascii="Arial" w:eastAsia="Times New Roman" w:hAnsi="Arial" w:cs="Arial"/>
              </w:rPr>
              <w:br/>
              <w:t xml:space="preserve">The Trust was unable to resolve the issue however part of the solution would be </w:t>
            </w:r>
            <w:r>
              <w:rPr>
                <w:rFonts w:ascii="Arial" w:eastAsia="Times New Roman" w:hAnsi="Arial" w:cs="Arial"/>
              </w:rPr>
              <w:lastRenderedPageBreak/>
              <w:t>in the individual hands of the citizens to not panic buy and support those who did not have fuel but needed to travel.</w:t>
            </w:r>
          </w:p>
          <w:p w14:paraId="5A32B383" w14:textId="1BC4D23F" w:rsidR="006936ED" w:rsidRDefault="006936ED" w:rsidP="00A22DB9">
            <w:pPr>
              <w:rPr>
                <w:rFonts w:ascii="Arial" w:eastAsia="Times New Roman" w:hAnsi="Arial" w:cs="Arial"/>
              </w:rPr>
            </w:pPr>
          </w:p>
          <w:p w14:paraId="23EF122D" w14:textId="77777777" w:rsidR="00321582" w:rsidRDefault="00321582" w:rsidP="00A22DB9">
            <w:pPr>
              <w:rPr>
                <w:rFonts w:ascii="Arial" w:eastAsia="Times New Roman" w:hAnsi="Arial" w:cs="Arial"/>
              </w:rPr>
            </w:pPr>
          </w:p>
          <w:p w14:paraId="41B59DDA" w14:textId="77777777" w:rsidR="009F7017" w:rsidRDefault="009F7017" w:rsidP="00A22DB9">
            <w:pPr>
              <w:rPr>
                <w:rFonts w:ascii="Arial" w:eastAsia="Times New Roman" w:hAnsi="Arial" w:cs="Arial"/>
                <w:b/>
                <w:bCs/>
              </w:rPr>
            </w:pPr>
            <w:r>
              <w:rPr>
                <w:rFonts w:ascii="Arial" w:eastAsia="Times New Roman" w:hAnsi="Arial" w:cs="Arial"/>
                <w:b/>
                <w:bCs/>
              </w:rPr>
              <w:t xml:space="preserve">Q4 from </w:t>
            </w:r>
            <w:r w:rsidRPr="007A3B7F">
              <w:rPr>
                <w:rFonts w:ascii="Arial" w:eastAsia="Times New Roman" w:hAnsi="Arial" w:cs="Arial"/>
                <w:b/>
                <w:bCs/>
              </w:rPr>
              <w:t>Anonymous</w:t>
            </w:r>
            <w:r w:rsidR="007A3B7F" w:rsidRPr="007A3B7F">
              <w:rPr>
                <w:rFonts w:ascii="Arial" w:eastAsia="Times New Roman" w:hAnsi="Arial" w:cs="Arial"/>
                <w:b/>
                <w:bCs/>
              </w:rPr>
              <w:t xml:space="preserve"> </w:t>
            </w:r>
          </w:p>
          <w:p w14:paraId="0A1C14DC" w14:textId="77777777" w:rsidR="009F7017" w:rsidRDefault="009F7017" w:rsidP="00A22DB9">
            <w:pPr>
              <w:rPr>
                <w:rFonts w:ascii="Arial" w:eastAsia="Times New Roman" w:hAnsi="Arial" w:cs="Arial"/>
                <w:b/>
                <w:bCs/>
              </w:rPr>
            </w:pPr>
          </w:p>
          <w:p w14:paraId="188B6052" w14:textId="218CEB82" w:rsidR="006936ED" w:rsidRPr="007A3B7F" w:rsidRDefault="007A3B7F" w:rsidP="00A22DB9">
            <w:pPr>
              <w:rPr>
                <w:rFonts w:ascii="Arial" w:eastAsia="Times New Roman" w:hAnsi="Arial" w:cs="Arial"/>
                <w:b/>
                <w:bCs/>
              </w:rPr>
            </w:pPr>
            <w:r w:rsidRPr="007A3B7F">
              <w:rPr>
                <w:rFonts w:ascii="Arial" w:eastAsia="Times New Roman" w:hAnsi="Arial" w:cs="Arial"/>
                <w:b/>
                <w:bCs/>
              </w:rPr>
              <w:t>Just to report my grat</w:t>
            </w:r>
            <w:r w:rsidR="009F7017">
              <w:rPr>
                <w:rFonts w:ascii="Arial" w:eastAsia="Times New Roman" w:hAnsi="Arial" w:cs="Arial"/>
                <w:b/>
                <w:bCs/>
              </w:rPr>
              <w:t>e</w:t>
            </w:r>
            <w:r w:rsidRPr="007A3B7F">
              <w:rPr>
                <w:rFonts w:ascii="Arial" w:eastAsia="Times New Roman" w:hAnsi="Arial" w:cs="Arial"/>
                <w:b/>
                <w:bCs/>
              </w:rPr>
              <w:t>f</w:t>
            </w:r>
            <w:r w:rsidR="009F7017">
              <w:rPr>
                <w:rFonts w:ascii="Arial" w:eastAsia="Times New Roman" w:hAnsi="Arial" w:cs="Arial"/>
                <w:b/>
                <w:bCs/>
              </w:rPr>
              <w:t>ul</w:t>
            </w:r>
            <w:r w:rsidRPr="007A3B7F">
              <w:rPr>
                <w:rFonts w:ascii="Arial" w:eastAsia="Times New Roman" w:hAnsi="Arial" w:cs="Arial"/>
                <w:b/>
                <w:bCs/>
              </w:rPr>
              <w:t xml:space="preserve"> thanks to all staff at </w:t>
            </w:r>
            <w:r w:rsidR="009F7017" w:rsidRPr="007A3B7F">
              <w:rPr>
                <w:rFonts w:ascii="Arial" w:eastAsia="Times New Roman" w:hAnsi="Arial" w:cs="Arial"/>
                <w:b/>
                <w:bCs/>
              </w:rPr>
              <w:t>Grantham</w:t>
            </w:r>
            <w:r w:rsidRPr="007A3B7F">
              <w:rPr>
                <w:rFonts w:ascii="Arial" w:eastAsia="Times New Roman" w:hAnsi="Arial" w:cs="Arial"/>
                <w:b/>
                <w:bCs/>
              </w:rPr>
              <w:t xml:space="preserve"> </w:t>
            </w:r>
            <w:r w:rsidR="009F7017">
              <w:rPr>
                <w:rFonts w:ascii="Arial" w:eastAsia="Times New Roman" w:hAnsi="Arial" w:cs="Arial"/>
                <w:b/>
                <w:bCs/>
              </w:rPr>
              <w:t>A</w:t>
            </w:r>
            <w:r w:rsidRPr="007A3B7F">
              <w:rPr>
                <w:rFonts w:ascii="Arial" w:eastAsia="Times New Roman" w:hAnsi="Arial" w:cs="Arial"/>
                <w:b/>
                <w:bCs/>
              </w:rPr>
              <w:t>&amp;</w:t>
            </w:r>
            <w:r w:rsidR="009F7017">
              <w:rPr>
                <w:rFonts w:ascii="Arial" w:eastAsia="Times New Roman" w:hAnsi="Arial" w:cs="Arial"/>
                <w:b/>
                <w:bCs/>
              </w:rPr>
              <w:t xml:space="preserve">E </w:t>
            </w:r>
            <w:r w:rsidRPr="007A3B7F">
              <w:rPr>
                <w:rFonts w:ascii="Arial" w:eastAsia="Times New Roman" w:hAnsi="Arial" w:cs="Arial"/>
                <w:b/>
                <w:bCs/>
              </w:rPr>
              <w:t>when I injured myself a few weeks ago. It was clear to me that pat</w:t>
            </w:r>
            <w:r w:rsidR="009F7017">
              <w:rPr>
                <w:rFonts w:ascii="Arial" w:eastAsia="Times New Roman" w:hAnsi="Arial" w:cs="Arial"/>
                <w:b/>
                <w:bCs/>
              </w:rPr>
              <w:t>ie</w:t>
            </w:r>
            <w:r w:rsidRPr="007A3B7F">
              <w:rPr>
                <w:rFonts w:ascii="Arial" w:eastAsia="Times New Roman" w:hAnsi="Arial" w:cs="Arial"/>
                <w:b/>
                <w:bCs/>
              </w:rPr>
              <w:t>nts were still entering the ho</w:t>
            </w:r>
            <w:r w:rsidR="009F7017">
              <w:rPr>
                <w:rFonts w:ascii="Arial" w:eastAsia="Times New Roman" w:hAnsi="Arial" w:cs="Arial"/>
                <w:b/>
                <w:bCs/>
              </w:rPr>
              <w:t>sp</w:t>
            </w:r>
            <w:r w:rsidRPr="007A3B7F">
              <w:rPr>
                <w:rFonts w:ascii="Arial" w:eastAsia="Times New Roman" w:hAnsi="Arial" w:cs="Arial"/>
                <w:b/>
                <w:bCs/>
              </w:rPr>
              <w:t>ita</w:t>
            </w:r>
            <w:r w:rsidR="009F7017">
              <w:rPr>
                <w:rFonts w:ascii="Arial" w:eastAsia="Times New Roman" w:hAnsi="Arial" w:cs="Arial"/>
                <w:b/>
                <w:bCs/>
              </w:rPr>
              <w:t>l</w:t>
            </w:r>
            <w:r w:rsidRPr="007A3B7F">
              <w:rPr>
                <w:rFonts w:ascii="Arial" w:eastAsia="Times New Roman" w:hAnsi="Arial" w:cs="Arial"/>
                <w:b/>
                <w:bCs/>
              </w:rPr>
              <w:t xml:space="preserve"> at 6.39pm. When will A&amp;E return to 24/7 service?</w:t>
            </w:r>
          </w:p>
          <w:p w14:paraId="2457C30D" w14:textId="55E28FC8" w:rsidR="007A3B7F" w:rsidRDefault="007A3B7F" w:rsidP="00A22DB9">
            <w:pPr>
              <w:rPr>
                <w:rFonts w:ascii="Arial" w:eastAsia="Times New Roman" w:hAnsi="Arial" w:cs="Arial"/>
              </w:rPr>
            </w:pPr>
          </w:p>
          <w:p w14:paraId="643D6A05" w14:textId="77777777" w:rsidR="009F7017" w:rsidRDefault="009F7017" w:rsidP="00A22DB9">
            <w:pPr>
              <w:rPr>
                <w:rFonts w:ascii="Arial" w:eastAsia="Times New Roman" w:hAnsi="Arial" w:cs="Arial"/>
              </w:rPr>
            </w:pPr>
            <w:r>
              <w:rPr>
                <w:rFonts w:ascii="Arial" w:eastAsia="Times New Roman" w:hAnsi="Arial" w:cs="Arial"/>
              </w:rPr>
              <w:t>The Chief Executive responded and was pleased that the service received was good.</w:t>
            </w:r>
          </w:p>
          <w:p w14:paraId="178B7395" w14:textId="77777777" w:rsidR="009F7017" w:rsidRDefault="009F7017" w:rsidP="00A22DB9">
            <w:pPr>
              <w:rPr>
                <w:rFonts w:ascii="Arial" w:eastAsia="Times New Roman" w:hAnsi="Arial" w:cs="Arial"/>
              </w:rPr>
            </w:pPr>
          </w:p>
          <w:p w14:paraId="27D85821" w14:textId="08BA8D06" w:rsidR="009F7017" w:rsidRDefault="009F7017" w:rsidP="00A22DB9">
            <w:pPr>
              <w:rPr>
                <w:rFonts w:ascii="Arial" w:eastAsia="Times New Roman" w:hAnsi="Arial" w:cs="Arial"/>
              </w:rPr>
            </w:pPr>
            <w:r>
              <w:rPr>
                <w:rFonts w:ascii="Arial" w:eastAsia="Times New Roman" w:hAnsi="Arial" w:cs="Arial"/>
              </w:rPr>
              <w:t>Lincolnshire Clinical Commissioning Group (CCG) would be holding a Board meeting later in the week, for which papers had been published</w:t>
            </w:r>
            <w:r w:rsidR="00321582">
              <w:rPr>
                <w:rFonts w:ascii="Arial" w:eastAsia="Times New Roman" w:hAnsi="Arial" w:cs="Arial"/>
              </w:rPr>
              <w:t xml:space="preserve"> on the CCG website and</w:t>
            </w:r>
            <w:r>
              <w:rPr>
                <w:rFonts w:ascii="Arial" w:eastAsia="Times New Roman" w:hAnsi="Arial" w:cs="Arial"/>
              </w:rPr>
              <w:t xml:space="preserve"> would include a discussion on a planned consultation.  If this was accepted by the CCG Board this would </w:t>
            </w:r>
            <w:r w:rsidR="00321582">
              <w:rPr>
                <w:rFonts w:ascii="Arial" w:eastAsia="Times New Roman" w:hAnsi="Arial" w:cs="Arial"/>
              </w:rPr>
              <w:t>involve</w:t>
            </w:r>
            <w:r>
              <w:rPr>
                <w:rFonts w:ascii="Arial" w:eastAsia="Times New Roman" w:hAnsi="Arial" w:cs="Arial"/>
              </w:rPr>
              <w:t xml:space="preserve"> a consultation on </w:t>
            </w:r>
            <w:proofErr w:type="gramStart"/>
            <w:r>
              <w:rPr>
                <w:rFonts w:ascii="Arial" w:eastAsia="Times New Roman" w:hAnsi="Arial" w:cs="Arial"/>
              </w:rPr>
              <w:t>a number of</w:t>
            </w:r>
            <w:proofErr w:type="gramEnd"/>
            <w:r>
              <w:rPr>
                <w:rFonts w:ascii="Arial" w:eastAsia="Times New Roman" w:hAnsi="Arial" w:cs="Arial"/>
              </w:rPr>
              <w:t xml:space="preserve"> services in Lincolnshire, one of which was around A&amp;E services at Grantham.</w:t>
            </w:r>
          </w:p>
          <w:p w14:paraId="75A7F925" w14:textId="480DFE19" w:rsidR="009F7017" w:rsidRDefault="009F7017" w:rsidP="00A22DB9">
            <w:pPr>
              <w:rPr>
                <w:rFonts w:ascii="Arial" w:eastAsia="Times New Roman" w:hAnsi="Arial" w:cs="Arial"/>
              </w:rPr>
            </w:pPr>
          </w:p>
          <w:p w14:paraId="5BD9D015" w14:textId="48725EC2" w:rsidR="009F7017" w:rsidRDefault="009F7017" w:rsidP="00A22DB9">
            <w:pPr>
              <w:rPr>
                <w:rFonts w:ascii="Arial" w:eastAsia="Times New Roman" w:hAnsi="Arial" w:cs="Arial"/>
              </w:rPr>
            </w:pPr>
            <w:r>
              <w:rPr>
                <w:rFonts w:ascii="Arial" w:eastAsia="Times New Roman" w:hAnsi="Arial" w:cs="Arial"/>
              </w:rPr>
              <w:t xml:space="preserve">Subject to CCG Board approval the consultation would start on 30 September and would offer an opportunity for people to have their say on the future of A&amp;E services at Grantham.  </w:t>
            </w:r>
          </w:p>
          <w:p w14:paraId="48928E4B" w14:textId="77777777" w:rsidR="00B6460E" w:rsidRPr="004728C3" w:rsidRDefault="00B6460E" w:rsidP="00321582">
            <w:pPr>
              <w:rPr>
                <w:rFonts w:ascii="Arial" w:hAnsi="Arial" w:cs="Arial"/>
              </w:rPr>
            </w:pPr>
          </w:p>
        </w:tc>
      </w:tr>
      <w:tr w:rsidR="0085084C" w:rsidRPr="00127C60" w14:paraId="492E45D1" w14:textId="77777777" w:rsidTr="005A3F75">
        <w:tc>
          <w:tcPr>
            <w:tcW w:w="957" w:type="dxa"/>
          </w:tcPr>
          <w:p w14:paraId="6ED86EAF" w14:textId="77777777" w:rsidR="0085084C" w:rsidRDefault="00321582" w:rsidP="00EB4322">
            <w:pPr>
              <w:rPr>
                <w:rFonts w:ascii="Arial" w:hAnsi="Arial" w:cs="Arial"/>
              </w:rPr>
            </w:pPr>
            <w:r>
              <w:rPr>
                <w:rFonts w:ascii="Arial" w:hAnsi="Arial" w:cs="Arial"/>
              </w:rPr>
              <w:lastRenderedPageBreak/>
              <w:t>084/21</w:t>
            </w:r>
          </w:p>
          <w:p w14:paraId="2A7B3FB4" w14:textId="77777777" w:rsidR="00321582" w:rsidRDefault="00321582" w:rsidP="00EB4322">
            <w:pPr>
              <w:rPr>
                <w:rFonts w:ascii="Arial" w:hAnsi="Arial" w:cs="Arial"/>
              </w:rPr>
            </w:pPr>
          </w:p>
          <w:p w14:paraId="256FBEAF" w14:textId="001B182E" w:rsidR="00321582" w:rsidRPr="00127C60" w:rsidRDefault="00321582" w:rsidP="00EB4322">
            <w:pPr>
              <w:rPr>
                <w:rFonts w:ascii="Arial" w:hAnsi="Arial" w:cs="Arial"/>
              </w:rPr>
            </w:pPr>
          </w:p>
        </w:tc>
        <w:tc>
          <w:tcPr>
            <w:tcW w:w="8059" w:type="dxa"/>
          </w:tcPr>
          <w:p w14:paraId="3E580505" w14:textId="28482B5A" w:rsidR="00B6460E" w:rsidRDefault="007A3B7F" w:rsidP="0072139E">
            <w:pPr>
              <w:jc w:val="both"/>
              <w:rPr>
                <w:rFonts w:ascii="Arial" w:hAnsi="Arial" w:cs="Arial"/>
              </w:rPr>
            </w:pPr>
            <w:r>
              <w:rPr>
                <w:rFonts w:ascii="Arial" w:hAnsi="Arial" w:cs="Arial"/>
              </w:rPr>
              <w:t>The Chair thanked members of the public for attending the meeting noting that, should there be any further questions, these could be directed to the Trust Secretary’s Office as per the details offered on the Trust website.</w:t>
            </w:r>
          </w:p>
          <w:p w14:paraId="517D262C" w14:textId="5E9CBEFE" w:rsidR="007A3B7F" w:rsidRPr="00127C60" w:rsidRDefault="007A3B7F" w:rsidP="0072139E">
            <w:pPr>
              <w:jc w:val="both"/>
              <w:rPr>
                <w:rFonts w:ascii="Arial" w:hAnsi="Arial" w:cs="Arial"/>
              </w:rPr>
            </w:pPr>
          </w:p>
        </w:tc>
      </w:tr>
      <w:tr w:rsidR="00B53286" w:rsidRPr="00127C60" w14:paraId="2850A014" w14:textId="77777777" w:rsidTr="005A3F75">
        <w:tc>
          <w:tcPr>
            <w:tcW w:w="957" w:type="dxa"/>
          </w:tcPr>
          <w:p w14:paraId="41AB54BF" w14:textId="77777777" w:rsidR="00B53286" w:rsidRDefault="00321582" w:rsidP="00EB4322">
            <w:pPr>
              <w:rPr>
                <w:rFonts w:ascii="Arial" w:hAnsi="Arial" w:cs="Arial"/>
              </w:rPr>
            </w:pPr>
            <w:r>
              <w:rPr>
                <w:rFonts w:ascii="Arial" w:hAnsi="Arial" w:cs="Arial"/>
              </w:rPr>
              <w:t>085/21</w:t>
            </w:r>
          </w:p>
          <w:p w14:paraId="0F3948FB" w14:textId="7706244B" w:rsidR="00321582" w:rsidRPr="00127C60" w:rsidRDefault="00321582" w:rsidP="00EB4322">
            <w:pPr>
              <w:rPr>
                <w:rFonts w:ascii="Arial" w:hAnsi="Arial" w:cs="Arial"/>
              </w:rPr>
            </w:pPr>
          </w:p>
        </w:tc>
        <w:tc>
          <w:tcPr>
            <w:tcW w:w="8059" w:type="dxa"/>
          </w:tcPr>
          <w:p w14:paraId="23B187CC" w14:textId="77777777" w:rsidR="00B53286" w:rsidRDefault="00153B1A" w:rsidP="007B19EA">
            <w:pPr>
              <w:jc w:val="both"/>
              <w:rPr>
                <w:rFonts w:ascii="Arial" w:hAnsi="Arial" w:cs="Arial"/>
                <w:b/>
              </w:rPr>
            </w:pPr>
            <w:r>
              <w:rPr>
                <w:rFonts w:ascii="Arial" w:hAnsi="Arial" w:cs="Arial"/>
                <w:b/>
              </w:rPr>
              <w:t xml:space="preserve">Item </w:t>
            </w:r>
            <w:r w:rsidR="0088761A">
              <w:rPr>
                <w:rFonts w:ascii="Arial" w:hAnsi="Arial" w:cs="Arial"/>
                <w:b/>
              </w:rPr>
              <w:t xml:space="preserve">5 Any Other Notified Items of </w:t>
            </w:r>
            <w:r>
              <w:rPr>
                <w:rFonts w:ascii="Arial" w:hAnsi="Arial" w:cs="Arial"/>
                <w:b/>
              </w:rPr>
              <w:t xml:space="preserve">Business </w:t>
            </w:r>
          </w:p>
          <w:p w14:paraId="6CB362F1" w14:textId="77777777" w:rsidR="00153B1A" w:rsidRDefault="00153B1A" w:rsidP="007B19EA">
            <w:pPr>
              <w:jc w:val="both"/>
              <w:rPr>
                <w:rFonts w:ascii="Arial" w:hAnsi="Arial" w:cs="Arial"/>
                <w:b/>
              </w:rPr>
            </w:pPr>
          </w:p>
          <w:p w14:paraId="38E79C7B" w14:textId="77777777" w:rsidR="00153B1A" w:rsidRDefault="00CF6FB6" w:rsidP="007B19EA">
            <w:pPr>
              <w:jc w:val="both"/>
              <w:rPr>
                <w:rFonts w:ascii="Arial" w:hAnsi="Arial" w:cs="Arial"/>
              </w:rPr>
            </w:pPr>
            <w:r>
              <w:rPr>
                <w:rFonts w:ascii="Arial" w:hAnsi="Arial" w:cs="Arial"/>
              </w:rPr>
              <w:t>There were no further items of business.</w:t>
            </w:r>
          </w:p>
          <w:p w14:paraId="286AE7F0" w14:textId="77777777" w:rsidR="00153B1A" w:rsidRPr="00153B1A" w:rsidRDefault="00153B1A" w:rsidP="007B19EA">
            <w:pPr>
              <w:jc w:val="both"/>
              <w:rPr>
                <w:rFonts w:ascii="Arial" w:hAnsi="Arial" w:cs="Arial"/>
              </w:rPr>
            </w:pPr>
          </w:p>
        </w:tc>
      </w:tr>
      <w:tr w:rsidR="00153B1A" w:rsidRPr="00127C60" w14:paraId="323A841B" w14:textId="77777777" w:rsidTr="005A3F75">
        <w:tc>
          <w:tcPr>
            <w:tcW w:w="957" w:type="dxa"/>
          </w:tcPr>
          <w:p w14:paraId="3819FA74" w14:textId="2C71B62F" w:rsidR="00153B1A" w:rsidRPr="00127C60" w:rsidRDefault="00321582" w:rsidP="00EB4322">
            <w:pPr>
              <w:rPr>
                <w:rFonts w:ascii="Arial" w:hAnsi="Arial" w:cs="Arial"/>
              </w:rPr>
            </w:pPr>
            <w:r>
              <w:rPr>
                <w:rFonts w:ascii="Arial" w:hAnsi="Arial" w:cs="Arial"/>
              </w:rPr>
              <w:t>086/21</w:t>
            </w:r>
          </w:p>
        </w:tc>
        <w:tc>
          <w:tcPr>
            <w:tcW w:w="8059" w:type="dxa"/>
          </w:tcPr>
          <w:p w14:paraId="57AA1027" w14:textId="0B15BC40" w:rsidR="00153B1A" w:rsidRPr="00153B1A" w:rsidRDefault="00153B1A" w:rsidP="00EC2B50">
            <w:pPr>
              <w:jc w:val="both"/>
              <w:rPr>
                <w:rFonts w:ascii="Arial" w:hAnsi="Arial" w:cs="Arial"/>
              </w:rPr>
            </w:pPr>
            <w:r w:rsidRPr="00153B1A">
              <w:rPr>
                <w:rFonts w:ascii="Arial" w:hAnsi="Arial" w:cs="Arial"/>
              </w:rPr>
              <w:t xml:space="preserve">The </w:t>
            </w:r>
            <w:r w:rsidR="0044014E">
              <w:rPr>
                <w:rFonts w:ascii="Arial" w:hAnsi="Arial" w:cs="Arial"/>
              </w:rPr>
              <w:t>AP</w:t>
            </w:r>
            <w:r w:rsidR="0088761A">
              <w:rPr>
                <w:rFonts w:ascii="Arial" w:hAnsi="Arial" w:cs="Arial"/>
              </w:rPr>
              <w:t>M</w:t>
            </w:r>
            <w:r w:rsidR="0044014E">
              <w:rPr>
                <w:rFonts w:ascii="Arial" w:hAnsi="Arial" w:cs="Arial"/>
              </w:rPr>
              <w:t xml:space="preserve"> for 20</w:t>
            </w:r>
            <w:r w:rsidR="0072139E">
              <w:rPr>
                <w:rFonts w:ascii="Arial" w:hAnsi="Arial" w:cs="Arial"/>
              </w:rPr>
              <w:t>20</w:t>
            </w:r>
            <w:r w:rsidR="0088761A">
              <w:rPr>
                <w:rFonts w:ascii="Arial" w:hAnsi="Arial" w:cs="Arial"/>
              </w:rPr>
              <w:t>/</w:t>
            </w:r>
            <w:r w:rsidR="00EC2B50">
              <w:rPr>
                <w:rFonts w:ascii="Arial" w:hAnsi="Arial" w:cs="Arial"/>
              </w:rPr>
              <w:t>2</w:t>
            </w:r>
            <w:r w:rsidR="0072139E">
              <w:rPr>
                <w:rFonts w:ascii="Arial" w:hAnsi="Arial" w:cs="Arial"/>
              </w:rPr>
              <w:t>1</w:t>
            </w:r>
            <w:r w:rsidR="0088761A">
              <w:rPr>
                <w:rFonts w:ascii="Arial" w:hAnsi="Arial" w:cs="Arial"/>
              </w:rPr>
              <w:t xml:space="preserve"> was closed.</w:t>
            </w:r>
          </w:p>
        </w:tc>
      </w:tr>
    </w:tbl>
    <w:p w14:paraId="09EAD4C8" w14:textId="77777777" w:rsidR="0085084C" w:rsidRPr="00127C60" w:rsidRDefault="0085084C" w:rsidP="00EB4322">
      <w:pPr>
        <w:spacing w:after="0" w:line="240" w:lineRule="auto"/>
        <w:rPr>
          <w:rFonts w:ascii="Arial" w:hAnsi="Arial" w:cs="Arial"/>
        </w:rPr>
      </w:pPr>
    </w:p>
    <w:sectPr w:rsidR="0085084C" w:rsidRPr="00127C60" w:rsidSect="00153B1A">
      <w:headerReference w:type="default" r:id="rId8"/>
      <w:footerReference w:type="default" r:id="rId9"/>
      <w:pgSz w:w="11906" w:h="16838"/>
      <w:pgMar w:top="1440" w:right="1440" w:bottom="993" w:left="1440" w:header="426"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A5EC4" w14:textId="77777777" w:rsidR="00F451F3" w:rsidRDefault="00F451F3" w:rsidP="00153B1A">
      <w:pPr>
        <w:spacing w:after="0" w:line="240" w:lineRule="auto"/>
      </w:pPr>
      <w:r>
        <w:separator/>
      </w:r>
    </w:p>
  </w:endnote>
  <w:endnote w:type="continuationSeparator" w:id="0">
    <w:p w14:paraId="7D635A05" w14:textId="77777777" w:rsidR="00F451F3" w:rsidRDefault="00F451F3" w:rsidP="00153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992478"/>
      <w:docPartObj>
        <w:docPartGallery w:val="Page Numbers (Bottom of Page)"/>
        <w:docPartUnique/>
      </w:docPartObj>
    </w:sdtPr>
    <w:sdtEndPr>
      <w:rPr>
        <w:noProof/>
      </w:rPr>
    </w:sdtEndPr>
    <w:sdtContent>
      <w:p w14:paraId="19566DAA" w14:textId="77777777" w:rsidR="00F451F3" w:rsidRDefault="00F451F3">
        <w:pPr>
          <w:pStyle w:val="Footer"/>
          <w:jc w:val="center"/>
        </w:pPr>
        <w:r>
          <w:fldChar w:fldCharType="begin"/>
        </w:r>
        <w:r>
          <w:instrText xml:space="preserve"> PAGE   \* MERGEFORMAT </w:instrText>
        </w:r>
        <w:r>
          <w:fldChar w:fldCharType="separate"/>
        </w:r>
        <w:r w:rsidR="009B5A28">
          <w:rPr>
            <w:noProof/>
          </w:rPr>
          <w:t>1</w:t>
        </w:r>
        <w:r>
          <w:rPr>
            <w:noProof/>
          </w:rPr>
          <w:fldChar w:fldCharType="end"/>
        </w:r>
      </w:p>
    </w:sdtContent>
  </w:sdt>
  <w:p w14:paraId="23B9D525" w14:textId="77777777" w:rsidR="00F451F3" w:rsidRDefault="00F45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1AF63" w14:textId="77777777" w:rsidR="00F451F3" w:rsidRDefault="00F451F3" w:rsidP="00153B1A">
      <w:pPr>
        <w:spacing w:after="0" w:line="240" w:lineRule="auto"/>
      </w:pPr>
      <w:r>
        <w:separator/>
      </w:r>
    </w:p>
  </w:footnote>
  <w:footnote w:type="continuationSeparator" w:id="0">
    <w:p w14:paraId="573ECEA9" w14:textId="77777777" w:rsidR="00F451F3" w:rsidRDefault="00F451F3" w:rsidP="00153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83FFA" w14:textId="77777777" w:rsidR="00F451F3" w:rsidRDefault="00F451F3" w:rsidP="00770DA9">
    <w:pPr>
      <w:pStyle w:val="Header"/>
      <w:jc w:val="right"/>
      <w:rPr>
        <w:rFonts w:cs="Arial"/>
        <w:noProof/>
        <w:lang w:eastAsia="en-GB"/>
      </w:rPr>
    </w:pPr>
  </w:p>
  <w:p w14:paraId="4B1B4844" w14:textId="77777777" w:rsidR="00F451F3" w:rsidRDefault="00F451F3" w:rsidP="00770DA9">
    <w:pPr>
      <w:pStyle w:val="Header"/>
      <w:jc w:val="right"/>
    </w:pPr>
    <w:r>
      <w:rPr>
        <w:rFonts w:cs="Arial"/>
        <w:noProof/>
        <w:lang w:eastAsia="en-GB"/>
      </w:rPr>
      <w:drawing>
        <wp:inline distT="0" distB="0" distL="0" distR="0" wp14:anchorId="6F73531F" wp14:editId="3648B41D">
          <wp:extent cx="1548765" cy="7734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1353" cy="849630"/>
                  </a:xfrm>
                  <a:prstGeom prst="rect">
                    <a:avLst/>
                  </a:prstGeom>
                  <a:noFill/>
                </pic:spPr>
              </pic:pic>
            </a:graphicData>
          </a:graphic>
        </wp:inline>
      </w:drawing>
    </w:r>
  </w:p>
  <w:p w14:paraId="70B02880" w14:textId="77777777" w:rsidR="00F451F3" w:rsidRDefault="00F451F3" w:rsidP="00153B1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25500B"/>
    <w:multiLevelType w:val="hybridMultilevel"/>
    <w:tmpl w:val="E83CFF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322"/>
    <w:rsid w:val="000120E5"/>
    <w:rsid w:val="00014B2E"/>
    <w:rsid w:val="00025B26"/>
    <w:rsid w:val="0003775C"/>
    <w:rsid w:val="00037E73"/>
    <w:rsid w:val="00093980"/>
    <w:rsid w:val="000A43AB"/>
    <w:rsid w:val="000E75BB"/>
    <w:rsid w:val="00127C60"/>
    <w:rsid w:val="00140F52"/>
    <w:rsid w:val="00153B1A"/>
    <w:rsid w:val="00154B23"/>
    <w:rsid w:val="00165024"/>
    <w:rsid w:val="00165FFF"/>
    <w:rsid w:val="001A4700"/>
    <w:rsid w:val="001A65E2"/>
    <w:rsid w:val="002140F8"/>
    <w:rsid w:val="00233B59"/>
    <w:rsid w:val="002370D9"/>
    <w:rsid w:val="00253409"/>
    <w:rsid w:val="00256FCE"/>
    <w:rsid w:val="00276E7C"/>
    <w:rsid w:val="002A3BF1"/>
    <w:rsid w:val="002C45CD"/>
    <w:rsid w:val="002D1766"/>
    <w:rsid w:val="002E4B05"/>
    <w:rsid w:val="002E6CF3"/>
    <w:rsid w:val="00321582"/>
    <w:rsid w:val="00357C54"/>
    <w:rsid w:val="0037154F"/>
    <w:rsid w:val="003740CF"/>
    <w:rsid w:val="0038035A"/>
    <w:rsid w:val="003878DF"/>
    <w:rsid w:val="003D2357"/>
    <w:rsid w:val="003D369C"/>
    <w:rsid w:val="003E7BF8"/>
    <w:rsid w:val="003F4A34"/>
    <w:rsid w:val="00401EE9"/>
    <w:rsid w:val="004179A8"/>
    <w:rsid w:val="00430B2E"/>
    <w:rsid w:val="00435187"/>
    <w:rsid w:val="0043580C"/>
    <w:rsid w:val="00436889"/>
    <w:rsid w:val="0044014E"/>
    <w:rsid w:val="004408AD"/>
    <w:rsid w:val="0045285A"/>
    <w:rsid w:val="004728C3"/>
    <w:rsid w:val="00486782"/>
    <w:rsid w:val="004903B3"/>
    <w:rsid w:val="004A16E8"/>
    <w:rsid w:val="004E36D5"/>
    <w:rsid w:val="004F04EB"/>
    <w:rsid w:val="005235CD"/>
    <w:rsid w:val="0052539B"/>
    <w:rsid w:val="005768F0"/>
    <w:rsid w:val="005A3F75"/>
    <w:rsid w:val="005C4895"/>
    <w:rsid w:val="005D1741"/>
    <w:rsid w:val="006405E1"/>
    <w:rsid w:val="00686A44"/>
    <w:rsid w:val="006918CA"/>
    <w:rsid w:val="006936ED"/>
    <w:rsid w:val="006957F1"/>
    <w:rsid w:val="006B3828"/>
    <w:rsid w:val="006F1B1D"/>
    <w:rsid w:val="006F2DDA"/>
    <w:rsid w:val="006F6BA3"/>
    <w:rsid w:val="00700B27"/>
    <w:rsid w:val="00704B79"/>
    <w:rsid w:val="00716163"/>
    <w:rsid w:val="007201CB"/>
    <w:rsid w:val="0072139E"/>
    <w:rsid w:val="00737CAE"/>
    <w:rsid w:val="00740DB4"/>
    <w:rsid w:val="00752B9D"/>
    <w:rsid w:val="00764DB0"/>
    <w:rsid w:val="0077097C"/>
    <w:rsid w:val="00770DA9"/>
    <w:rsid w:val="00776FAD"/>
    <w:rsid w:val="00793E41"/>
    <w:rsid w:val="007A1B3F"/>
    <w:rsid w:val="007A34C0"/>
    <w:rsid w:val="007A3B7F"/>
    <w:rsid w:val="007B19EA"/>
    <w:rsid w:val="007C07ED"/>
    <w:rsid w:val="007C5ACA"/>
    <w:rsid w:val="007D53BA"/>
    <w:rsid w:val="007F24A4"/>
    <w:rsid w:val="00823FE5"/>
    <w:rsid w:val="00831D02"/>
    <w:rsid w:val="008402AB"/>
    <w:rsid w:val="00846D20"/>
    <w:rsid w:val="0085084C"/>
    <w:rsid w:val="00857139"/>
    <w:rsid w:val="008640DB"/>
    <w:rsid w:val="008672C7"/>
    <w:rsid w:val="0088761A"/>
    <w:rsid w:val="00892E96"/>
    <w:rsid w:val="00893BAB"/>
    <w:rsid w:val="008D5FDD"/>
    <w:rsid w:val="008D6F5D"/>
    <w:rsid w:val="009033DA"/>
    <w:rsid w:val="00922CB4"/>
    <w:rsid w:val="00922DA6"/>
    <w:rsid w:val="00932F44"/>
    <w:rsid w:val="00937BEB"/>
    <w:rsid w:val="00953D5B"/>
    <w:rsid w:val="0096220F"/>
    <w:rsid w:val="00982E8D"/>
    <w:rsid w:val="009968E7"/>
    <w:rsid w:val="009B5A28"/>
    <w:rsid w:val="009B5EFB"/>
    <w:rsid w:val="009C25BC"/>
    <w:rsid w:val="009C5687"/>
    <w:rsid w:val="009D213C"/>
    <w:rsid w:val="009F7017"/>
    <w:rsid w:val="00A055BB"/>
    <w:rsid w:val="00A069CF"/>
    <w:rsid w:val="00A06CEF"/>
    <w:rsid w:val="00A22DB9"/>
    <w:rsid w:val="00A67AAD"/>
    <w:rsid w:val="00A74355"/>
    <w:rsid w:val="00A74A93"/>
    <w:rsid w:val="00B20492"/>
    <w:rsid w:val="00B32A9E"/>
    <w:rsid w:val="00B32BB0"/>
    <w:rsid w:val="00B4076A"/>
    <w:rsid w:val="00B53286"/>
    <w:rsid w:val="00B55444"/>
    <w:rsid w:val="00B57C60"/>
    <w:rsid w:val="00B6002E"/>
    <w:rsid w:val="00B6460E"/>
    <w:rsid w:val="00B95E6D"/>
    <w:rsid w:val="00BA272D"/>
    <w:rsid w:val="00BA72D6"/>
    <w:rsid w:val="00BB6CC5"/>
    <w:rsid w:val="00BE314C"/>
    <w:rsid w:val="00BF0933"/>
    <w:rsid w:val="00C95E5B"/>
    <w:rsid w:val="00C976AA"/>
    <w:rsid w:val="00CA19FA"/>
    <w:rsid w:val="00CA4753"/>
    <w:rsid w:val="00CB3B28"/>
    <w:rsid w:val="00CB41B5"/>
    <w:rsid w:val="00CC6AF0"/>
    <w:rsid w:val="00CE5A86"/>
    <w:rsid w:val="00CF4CD4"/>
    <w:rsid w:val="00CF6FB6"/>
    <w:rsid w:val="00D03741"/>
    <w:rsid w:val="00D03DCB"/>
    <w:rsid w:val="00D54EB1"/>
    <w:rsid w:val="00D72D07"/>
    <w:rsid w:val="00D96F94"/>
    <w:rsid w:val="00DA0755"/>
    <w:rsid w:val="00DC394A"/>
    <w:rsid w:val="00DD373D"/>
    <w:rsid w:val="00DE454A"/>
    <w:rsid w:val="00E01A56"/>
    <w:rsid w:val="00E30833"/>
    <w:rsid w:val="00E3577A"/>
    <w:rsid w:val="00E8413C"/>
    <w:rsid w:val="00E90511"/>
    <w:rsid w:val="00E9249D"/>
    <w:rsid w:val="00EA148A"/>
    <w:rsid w:val="00EB4322"/>
    <w:rsid w:val="00EC2B50"/>
    <w:rsid w:val="00EE5B55"/>
    <w:rsid w:val="00EF7C13"/>
    <w:rsid w:val="00F04EF5"/>
    <w:rsid w:val="00F13094"/>
    <w:rsid w:val="00F130FB"/>
    <w:rsid w:val="00F16FFA"/>
    <w:rsid w:val="00F22537"/>
    <w:rsid w:val="00F33A67"/>
    <w:rsid w:val="00F451F3"/>
    <w:rsid w:val="00F519C0"/>
    <w:rsid w:val="00F56CF9"/>
    <w:rsid w:val="00F57914"/>
    <w:rsid w:val="00F80620"/>
    <w:rsid w:val="00F93C86"/>
    <w:rsid w:val="00FA204E"/>
    <w:rsid w:val="00FB2B25"/>
    <w:rsid w:val="00FB5122"/>
    <w:rsid w:val="00FC454E"/>
    <w:rsid w:val="00FD53A0"/>
    <w:rsid w:val="00FE1E16"/>
    <w:rsid w:val="00FE546D"/>
    <w:rsid w:val="00FF0BDB"/>
    <w:rsid w:val="00FF2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5B4296"/>
  <w15:docId w15:val="{24739DDD-A9B5-4828-8D6C-50888DD9B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5444"/>
    <w:pPr>
      <w:ind w:left="720"/>
      <w:contextualSpacing/>
    </w:pPr>
  </w:style>
  <w:style w:type="paragraph" w:styleId="Header">
    <w:name w:val="header"/>
    <w:basedOn w:val="Normal"/>
    <w:link w:val="HeaderChar"/>
    <w:uiPriority w:val="99"/>
    <w:unhideWhenUsed/>
    <w:rsid w:val="00153B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3B1A"/>
  </w:style>
  <w:style w:type="paragraph" w:styleId="Footer">
    <w:name w:val="footer"/>
    <w:basedOn w:val="Normal"/>
    <w:link w:val="FooterChar"/>
    <w:uiPriority w:val="99"/>
    <w:unhideWhenUsed/>
    <w:rsid w:val="00153B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3B1A"/>
  </w:style>
  <w:style w:type="paragraph" w:styleId="BalloonText">
    <w:name w:val="Balloon Text"/>
    <w:basedOn w:val="Normal"/>
    <w:link w:val="BalloonTextChar"/>
    <w:uiPriority w:val="99"/>
    <w:semiHidden/>
    <w:unhideWhenUsed/>
    <w:rsid w:val="00153B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B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EF135-EA32-421F-8401-62328078C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3571</Words>
  <Characters>20356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United Lincolnshire Hospitals NHS Trust</Company>
  <LinksUpToDate>false</LinksUpToDate>
  <CharactersWithSpaces>23880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Catherine [Trust Board] (ULHT)</dc:creator>
  <cp:lastModifiedBy>WARNER Jayne (ULHT)</cp:lastModifiedBy>
  <cp:revision>2</cp:revision>
  <cp:lastPrinted>2018-08-23T11:36:00Z</cp:lastPrinted>
  <dcterms:created xsi:type="dcterms:W3CDTF">2022-09-27T17:11:00Z</dcterms:created>
  <dcterms:modified xsi:type="dcterms:W3CDTF">2022-09-27T17:11:00Z</dcterms:modified>
</cp:coreProperties>
</file>